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739" w:rsidRDefault="007B0A98">
      <w:pPr>
        <w:rPr>
          <w:b/>
          <w:sz w:val="24"/>
        </w:rPr>
      </w:pPr>
      <w:r>
        <w:rPr>
          <w:b/>
          <w:sz w:val="24"/>
        </w:rPr>
        <w:t>6</w:t>
      </w:r>
      <w:r w:rsidR="00823739" w:rsidRPr="00823739">
        <w:rPr>
          <w:rFonts w:hint="eastAsia"/>
          <w:b/>
          <w:sz w:val="24"/>
        </w:rPr>
        <w:t>.</w:t>
      </w:r>
      <w:r>
        <w:rPr>
          <w:b/>
          <w:sz w:val="24"/>
        </w:rPr>
        <w:t>7</w:t>
      </w:r>
      <w:r w:rsidR="00823739" w:rsidRPr="00823739">
        <w:rPr>
          <w:rFonts w:hint="eastAsia"/>
          <w:b/>
          <w:sz w:val="24"/>
        </w:rPr>
        <w:t xml:space="preserve"> </w:t>
      </w:r>
      <w:r w:rsidR="00356986">
        <w:rPr>
          <w:rFonts w:hint="eastAsia"/>
          <w:b/>
          <w:sz w:val="24"/>
        </w:rPr>
        <w:t>일정 통제</w:t>
      </w:r>
      <w:bookmarkStart w:id="0" w:name="_GoBack"/>
      <w:bookmarkEnd w:id="0"/>
    </w:p>
    <w:p w:rsidR="00D21526" w:rsidRPr="00B11E76" w:rsidRDefault="007B0A98" w:rsidP="00B11E76">
      <w:pPr>
        <w:pStyle w:val="a8"/>
        <w:numPr>
          <w:ilvl w:val="0"/>
          <w:numId w:val="21"/>
        </w:numPr>
        <w:spacing w:line="240" w:lineRule="auto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cs="함초롬바탕" w:hint="eastAsia"/>
        </w:rPr>
        <w:t>일정통제는 계획을 달성하기 위해 프로젝트 활동의 상태를 감시하면서 프로젝트의 진행을 갱신하고 일정 기준선에 대한 변경을 관리하는 프로세스.</w:t>
      </w:r>
    </w:p>
    <w:p w:rsidR="00471CC8" w:rsidRPr="00471CC8" w:rsidRDefault="007B0A98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이 프로세스의 주요 이점은 계획과 차이점을 파악하고 시정 및 예방 조치를 수행하여 리스크를 최소화하는 수단을 제공하는 것.</w:t>
      </w:r>
    </w:p>
    <w:p w:rsidR="00C6526F" w:rsidRDefault="007B0A98" w:rsidP="007B0A98">
      <w:pPr>
        <w:pStyle w:val="a3"/>
        <w:numPr>
          <w:ilvl w:val="0"/>
          <w:numId w:val="21"/>
        </w:numPr>
        <w:ind w:leftChars="0"/>
      </w:pPr>
      <w:r>
        <w:rPr>
          <w:rFonts w:hint="eastAsia"/>
        </w:rPr>
        <w:t>일정 모델을 갱신하려면 현재까지의 실제 성과를 알아야 한다.</w:t>
      </w:r>
      <w:r>
        <w:t xml:space="preserve"> </w:t>
      </w:r>
    </w:p>
    <w:p w:rsidR="007B0A98" w:rsidRDefault="007B0A98" w:rsidP="007B0A98">
      <w:pPr>
        <w:pStyle w:val="a3"/>
        <w:ind w:leftChars="0" w:left="1000"/>
        <w:rPr>
          <w:rFonts w:hint="eastAsia"/>
        </w:rPr>
      </w:pPr>
    </w:p>
    <w:p w:rsidR="00146D8D" w:rsidRDefault="007B0A98" w:rsidP="00823739">
      <w:pPr>
        <w:ind w:leftChars="100" w:left="200"/>
      </w:pPr>
      <w:r>
        <w:t>6</w:t>
      </w:r>
      <w:r w:rsidR="00123608">
        <w:rPr>
          <w:rFonts w:hint="eastAsia"/>
        </w:rPr>
        <w:t>.</w:t>
      </w:r>
      <w:r>
        <w:t>7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>
        <w:rPr>
          <w:rFonts w:hint="eastAsia"/>
        </w:rPr>
        <w:t>일정통제</w:t>
      </w:r>
      <w:r w:rsidR="00123608">
        <w:rPr>
          <w:rFonts w:hint="eastAsia"/>
        </w:rPr>
        <w:t>: 투입물</w:t>
      </w:r>
      <w:r w:rsidR="00740F27">
        <w:rPr>
          <w:rFonts w:hint="eastAsia"/>
        </w:rPr>
        <w:t>(Input)</w:t>
      </w:r>
    </w:p>
    <w:p w:rsidR="00123608" w:rsidRDefault="007B0A98" w:rsidP="00823739">
      <w:pPr>
        <w:ind w:leftChars="200" w:left="400"/>
      </w:pPr>
      <w:r>
        <w:t>6.7</w:t>
      </w:r>
      <w:r w:rsidR="00123608">
        <w:rPr>
          <w:rFonts w:hint="eastAsia"/>
        </w:rPr>
        <w:t>.1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 w:rsidR="0008461D">
        <w:rPr>
          <w:rFonts w:hint="eastAsia"/>
        </w:rPr>
        <w:t>프로젝트관리</w:t>
      </w:r>
      <w:r w:rsidR="00471CC8">
        <w:rPr>
          <w:rFonts w:hint="eastAsia"/>
        </w:rPr>
        <w:t xml:space="preserve"> 계획서(</w:t>
      </w:r>
      <w:r w:rsidR="0008461D">
        <w:t>4</w:t>
      </w:r>
      <w:r w:rsidR="00471CC8">
        <w:rPr>
          <w:rFonts w:hint="eastAsia"/>
        </w:rPr>
        <w:t>.</w:t>
      </w:r>
      <w:r w:rsidR="0008461D">
        <w:t>2</w:t>
      </w:r>
      <w:r w:rsidR="00471CC8">
        <w:rPr>
          <w:rFonts w:hint="eastAsia"/>
        </w:rPr>
        <w:t>.3.1절 참조)</w:t>
      </w:r>
    </w:p>
    <w:p w:rsidR="007B0A98" w:rsidRDefault="0008461D" w:rsidP="00C6526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프로젝트관리 계획서에</w:t>
      </w:r>
      <w:r w:rsidR="007B0A98">
        <w:rPr>
          <w:rFonts w:hint="eastAsia"/>
        </w:rPr>
        <w:t xml:space="preserve"> 일정관리 계획서와 일정 기준선이 포함된다.</w:t>
      </w:r>
      <w:r w:rsidR="007B0A98">
        <w:t xml:space="preserve"> </w:t>
      </w:r>
      <w:r w:rsidR="007B0A98">
        <w:rPr>
          <w:rFonts w:hint="eastAsia"/>
        </w:rPr>
        <w:t>일정관리 계획서에는 일정을 관리하고 통제하는 방법이 기술된다.</w:t>
      </w:r>
      <w:r w:rsidR="007B0A98">
        <w:t xml:space="preserve"> </w:t>
      </w:r>
    </w:p>
    <w:p w:rsidR="007B0A98" w:rsidRDefault="007B0A98" w:rsidP="007B0A98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변경,</w:t>
      </w:r>
      <w:r>
        <w:t xml:space="preserve"> </w:t>
      </w:r>
      <w:r>
        <w:rPr>
          <w:rFonts w:hint="eastAsia"/>
        </w:rPr>
        <w:t>시정 또는 예방 조치가 필요한지 여부를 판별하기 위해 실제 결과와 비교하기 위한 기준으로 일정 기준선을 사용.</w:t>
      </w:r>
    </w:p>
    <w:p w:rsidR="00C6526F" w:rsidRPr="0008461D" w:rsidRDefault="007B0A98" w:rsidP="007B0A98">
      <w:pPr>
        <w:pStyle w:val="a3"/>
        <w:ind w:leftChars="0" w:left="1200"/>
      </w:pPr>
      <w:r w:rsidRPr="0008461D">
        <w:t xml:space="preserve"> </w:t>
      </w:r>
    </w:p>
    <w:p w:rsidR="00CA3451" w:rsidRDefault="007B0A98" w:rsidP="00C6526F">
      <w:pPr>
        <w:ind w:firstLineChars="200" w:firstLine="400"/>
      </w:pPr>
      <w:r>
        <w:t>6.7</w:t>
      </w:r>
      <w:r w:rsidR="00CA3451">
        <w:rPr>
          <w:rFonts w:hint="eastAsia"/>
        </w:rPr>
        <w:t>.</w:t>
      </w:r>
      <w:r w:rsidR="00CA3451">
        <w:t>1</w:t>
      </w:r>
      <w:r w:rsidR="00CA3451">
        <w:rPr>
          <w:rFonts w:hint="eastAsia"/>
        </w:rPr>
        <w:t>.</w:t>
      </w:r>
      <w:r w:rsidR="00CA3451">
        <w:t>2</w:t>
      </w:r>
      <w:r w:rsidR="00CA3451">
        <w:rPr>
          <w:rFonts w:hint="eastAsia"/>
        </w:rPr>
        <w:t xml:space="preserve"> </w:t>
      </w:r>
      <w:r>
        <w:rPr>
          <w:rFonts w:hint="eastAsia"/>
        </w:rPr>
        <w:t>프로젝트 일정(6.6.3.2절 참조)</w:t>
      </w:r>
    </w:p>
    <w:p w:rsidR="0008461D" w:rsidRDefault="007B0A98" w:rsidP="0008461D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일정은 표시된 데이터 기준일 당일의 갱신,</w:t>
      </w:r>
      <w:r>
        <w:t xml:space="preserve"> </w:t>
      </w:r>
      <w:r>
        <w:rPr>
          <w:rFonts w:hint="eastAsia"/>
        </w:rPr>
        <w:t>완료한 활동,</w:t>
      </w:r>
      <w:r>
        <w:t xml:space="preserve"> </w:t>
      </w:r>
      <w:r>
        <w:rPr>
          <w:rFonts w:hint="eastAsia"/>
        </w:rPr>
        <w:t>개시한 활동을 나타내는 표시가 포함된 최신 버전을 가리킨다.</w:t>
      </w:r>
      <w:r>
        <w:t xml:space="preserve"> </w:t>
      </w:r>
    </w:p>
    <w:p w:rsidR="00CA3451" w:rsidRPr="00C6526F" w:rsidRDefault="0008461D" w:rsidP="0008461D">
      <w:pPr>
        <w:pStyle w:val="a3"/>
        <w:ind w:leftChars="0" w:left="1200"/>
      </w:pPr>
      <w:r>
        <w:t xml:space="preserve"> </w:t>
      </w:r>
    </w:p>
    <w:p w:rsidR="007A7EAD" w:rsidRDefault="007B0A98" w:rsidP="00C6526F">
      <w:pPr>
        <w:ind w:firstLineChars="200" w:firstLine="400"/>
      </w:pPr>
      <w:r>
        <w:t>6.7</w:t>
      </w:r>
      <w:r w:rsidR="004E5AC3">
        <w:rPr>
          <w:rFonts w:hint="eastAsia"/>
        </w:rPr>
        <w:t>.</w:t>
      </w:r>
      <w:r w:rsidR="00823739">
        <w:rPr>
          <w:rFonts w:hint="eastAsia"/>
        </w:rPr>
        <w:t>1.</w:t>
      </w:r>
      <w:r w:rsidR="003055E6">
        <w:t>3</w:t>
      </w:r>
      <w:r w:rsidR="004E5AC3">
        <w:rPr>
          <w:rFonts w:hint="eastAsia"/>
        </w:rPr>
        <w:t xml:space="preserve"> </w:t>
      </w:r>
      <w:r>
        <w:rPr>
          <w:rFonts w:hint="eastAsia"/>
        </w:rPr>
        <w:t>작업성과 데이터</w:t>
      </w:r>
      <w:r w:rsidR="007A7EAD">
        <w:rPr>
          <w:rFonts w:hint="eastAsia"/>
        </w:rPr>
        <w:t>(</w:t>
      </w:r>
      <w:r>
        <w:t>4.3</w:t>
      </w:r>
      <w:r w:rsidR="007A7EAD">
        <w:rPr>
          <w:rFonts w:hint="eastAsia"/>
        </w:rPr>
        <w:t>.</w:t>
      </w:r>
      <w:r>
        <w:t>3</w:t>
      </w:r>
      <w:r w:rsidR="00C6526F">
        <w:t>.</w:t>
      </w:r>
      <w:r>
        <w:t>2</w:t>
      </w:r>
      <w:r w:rsidR="007A7EAD">
        <w:rPr>
          <w:rFonts w:hint="eastAsia"/>
        </w:rPr>
        <w:t>절 참조)</w:t>
      </w:r>
    </w:p>
    <w:p w:rsidR="0008461D" w:rsidRDefault="007B0A98" w:rsidP="007B0A98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작업성과 데이터는 시작된 활동,</w:t>
      </w:r>
      <w:r>
        <w:t xml:space="preserve"> </w:t>
      </w:r>
      <w:r>
        <w:rPr>
          <w:rFonts w:hint="eastAsia"/>
        </w:rPr>
        <w:t>활동의 진행 상황,</w:t>
      </w:r>
      <w:r>
        <w:t xml:space="preserve"> </w:t>
      </w:r>
      <w:r>
        <w:rPr>
          <w:rFonts w:hint="eastAsia"/>
        </w:rPr>
        <w:t>완료된 활동 등과 같은 프로젝트 진척에 관한 정보를 가리킨다.</w:t>
      </w:r>
      <w:r>
        <w:t xml:space="preserve"> </w:t>
      </w:r>
    </w:p>
    <w:p w:rsidR="007B0A98" w:rsidRPr="0008461D" w:rsidRDefault="007B0A98" w:rsidP="007B0A98">
      <w:pPr>
        <w:pStyle w:val="a3"/>
        <w:ind w:leftChars="0" w:left="1168"/>
        <w:rPr>
          <w:rFonts w:hint="eastAsia"/>
        </w:rPr>
      </w:pPr>
    </w:p>
    <w:p w:rsidR="003C2192" w:rsidRDefault="007B0A98" w:rsidP="00C6526F">
      <w:pPr>
        <w:ind w:leftChars="200" w:left="400"/>
      </w:pPr>
      <w:r>
        <w:t>6.7</w:t>
      </w:r>
      <w:r w:rsidR="00B22031">
        <w:rPr>
          <w:rFonts w:hint="eastAsia"/>
        </w:rPr>
        <w:t>.</w:t>
      </w:r>
      <w:r w:rsidR="00823739">
        <w:rPr>
          <w:rFonts w:hint="eastAsia"/>
        </w:rPr>
        <w:t>1.</w:t>
      </w:r>
      <w:r w:rsidR="003055E6">
        <w:t>4</w:t>
      </w:r>
      <w:r w:rsidR="00B22031">
        <w:rPr>
          <w:rFonts w:hint="eastAsia"/>
        </w:rPr>
        <w:t xml:space="preserve"> </w:t>
      </w:r>
      <w:r w:rsidR="007510D6">
        <w:rPr>
          <w:rFonts w:hint="eastAsia"/>
        </w:rPr>
        <w:t>프로젝트 달력</w:t>
      </w:r>
      <w:r w:rsidR="003C2192">
        <w:rPr>
          <w:rFonts w:hint="eastAsia"/>
        </w:rPr>
        <w:t>(</w:t>
      </w:r>
      <w:r w:rsidR="007510D6">
        <w:t>6.6</w:t>
      </w:r>
      <w:r w:rsidR="003C2192">
        <w:rPr>
          <w:rFonts w:hint="eastAsia"/>
        </w:rPr>
        <w:t>.</w:t>
      </w:r>
      <w:r w:rsidR="007510D6">
        <w:t>3</w:t>
      </w:r>
      <w:r w:rsidR="003C2192">
        <w:rPr>
          <w:rFonts w:hint="eastAsia"/>
        </w:rPr>
        <w:t>.</w:t>
      </w:r>
      <w:r w:rsidR="0008461D">
        <w:t>4</w:t>
      </w:r>
      <w:r w:rsidR="003C2192">
        <w:rPr>
          <w:rFonts w:hint="eastAsia"/>
        </w:rPr>
        <w:t>절 참조)</w:t>
      </w:r>
    </w:p>
    <w:p w:rsidR="00C6526F" w:rsidRDefault="007510D6" w:rsidP="00AD4A95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일정 예측치를 계산할 때 일부 활동에 대해 여러 다른 작업 기간을 허용하기 위해 프로젝트 달력을 두 개 이상 필요로 하는 일정 모델이 있다.</w:t>
      </w:r>
      <w:r>
        <w:t xml:space="preserve"> </w:t>
      </w:r>
    </w:p>
    <w:p w:rsidR="007510D6" w:rsidRDefault="007510D6" w:rsidP="007510D6"/>
    <w:p w:rsidR="007510D6" w:rsidRDefault="007510D6" w:rsidP="007510D6">
      <w:pPr>
        <w:ind w:left="200" w:firstLineChars="100" w:firstLine="200"/>
        <w:rPr>
          <w:rFonts w:hint="eastAsia"/>
        </w:rPr>
      </w:pPr>
      <w:r>
        <w:rPr>
          <w:rFonts w:hint="eastAsia"/>
        </w:rPr>
        <w:t>6.7.1.5</w:t>
      </w:r>
      <w:r>
        <w:t xml:space="preserve"> </w:t>
      </w:r>
      <w:r>
        <w:rPr>
          <w:rFonts w:hint="eastAsia"/>
        </w:rPr>
        <w:t>일정 데이터(</w:t>
      </w:r>
      <w:r>
        <w:t>6.6.3.3</w:t>
      </w:r>
      <w:r>
        <w:rPr>
          <w:rFonts w:hint="eastAsia"/>
        </w:rPr>
        <w:t>절 참조)</w:t>
      </w:r>
    </w:p>
    <w:p w:rsidR="007510D6" w:rsidRDefault="007510D6" w:rsidP="007510D6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일정 데이터는 일정 통제 프로세스에서 검토하고 갱신한다.</w:t>
      </w:r>
    </w:p>
    <w:p w:rsidR="007510D6" w:rsidRDefault="007510D6" w:rsidP="007510D6"/>
    <w:p w:rsidR="007510D6" w:rsidRDefault="007510D6" w:rsidP="007510D6">
      <w:pPr>
        <w:ind w:left="200" w:firstLine="204"/>
        <w:rPr>
          <w:rFonts w:hint="eastAsia"/>
        </w:rPr>
      </w:pPr>
      <w:r>
        <w:rPr>
          <w:rFonts w:hint="eastAsia"/>
        </w:rPr>
        <w:t>6.7.1.6 조직 프로세스 자산(</w:t>
      </w:r>
      <w:r>
        <w:t>2.1.4</w:t>
      </w:r>
      <w:r>
        <w:rPr>
          <w:rFonts w:hint="eastAsia"/>
        </w:rPr>
        <w:t>절 참조)</w:t>
      </w:r>
    </w:p>
    <w:p w:rsidR="007510D6" w:rsidRDefault="007510D6" w:rsidP="007510D6">
      <w:pPr>
        <w:pStyle w:val="a3"/>
        <w:numPr>
          <w:ilvl w:val="0"/>
          <w:numId w:val="24"/>
        </w:numPr>
        <w:ind w:leftChars="0"/>
        <w:rPr>
          <w:rFonts w:hint="eastAsia"/>
        </w:rPr>
      </w:pPr>
      <w:r>
        <w:rPr>
          <w:rFonts w:hint="eastAsia"/>
        </w:rPr>
        <w:t>기존의 공식적,</w:t>
      </w:r>
      <w:r>
        <w:t xml:space="preserve"> </w:t>
      </w:r>
      <w:r>
        <w:rPr>
          <w:rFonts w:hint="eastAsia"/>
        </w:rPr>
        <w:t>비공식적 일정 통제 관련 정책,</w:t>
      </w:r>
      <w:r>
        <w:t xml:space="preserve"> </w:t>
      </w:r>
      <w:r>
        <w:rPr>
          <w:rFonts w:hint="eastAsia"/>
        </w:rPr>
        <w:t xml:space="preserve">절차 및 지침 </w:t>
      </w:r>
      <w:r>
        <w:t xml:space="preserve">/ </w:t>
      </w:r>
      <w:r>
        <w:rPr>
          <w:rFonts w:hint="eastAsia"/>
        </w:rPr>
        <w:t xml:space="preserve">일정 통제 도구 </w:t>
      </w:r>
      <w:r>
        <w:t xml:space="preserve">/ </w:t>
      </w:r>
      <w:r>
        <w:rPr>
          <w:rFonts w:hint="eastAsia"/>
        </w:rPr>
        <w:t>사용할 감시 및 보고 방법 등은 일정통제 프로세스에 영향을 미칠 수 있는 조직 프로세스 자산의 일부 예이다.</w:t>
      </w:r>
      <w:r>
        <w:t xml:space="preserve"> </w:t>
      </w:r>
    </w:p>
    <w:p w:rsidR="00C6526F" w:rsidRPr="007510D6" w:rsidRDefault="007510D6" w:rsidP="007510D6">
      <w:pPr>
        <w:ind w:left="200" w:firstLineChars="100" w:firstLine="200"/>
        <w:rPr>
          <w:rFonts w:hint="eastAsia"/>
        </w:rPr>
      </w:pPr>
      <w:r>
        <w:tab/>
        <w:t xml:space="preserve">  </w:t>
      </w:r>
    </w:p>
    <w:p w:rsidR="005216F8" w:rsidRDefault="007B0A98" w:rsidP="00823739">
      <w:pPr>
        <w:ind w:leftChars="100" w:left="200"/>
      </w:pPr>
      <w:r>
        <w:t>6.7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 </w:t>
      </w:r>
      <w:r w:rsidR="007510D6">
        <w:rPr>
          <w:rFonts w:hint="eastAsia"/>
        </w:rPr>
        <w:t>일정통제</w:t>
      </w:r>
      <w:r w:rsidR="00740F27">
        <w:rPr>
          <w:rFonts w:hint="eastAsia"/>
        </w:rPr>
        <w:t xml:space="preserve">: </w:t>
      </w:r>
      <w:r w:rsidR="00740F27">
        <w:t>도</w:t>
      </w:r>
      <w:r w:rsidR="00740F27">
        <w:rPr>
          <w:rFonts w:hint="eastAsia"/>
        </w:rPr>
        <w:t>구 및 기법(Tools)</w:t>
      </w:r>
    </w:p>
    <w:p w:rsidR="00740F27" w:rsidRDefault="007B0A98" w:rsidP="00823739">
      <w:pPr>
        <w:ind w:leftChars="200" w:left="400"/>
      </w:pPr>
      <w:r>
        <w:t>6.7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2.1 </w:t>
      </w:r>
      <w:r w:rsidR="007510D6">
        <w:rPr>
          <w:rFonts w:hint="eastAsia"/>
        </w:rPr>
        <w:t>성과검토</w:t>
      </w:r>
    </w:p>
    <w:p w:rsidR="007510D6" w:rsidRDefault="007510D6" w:rsidP="00AD4A95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진행 중인 작업의 실제 시작일과 종료일,</w:t>
      </w:r>
      <w:r>
        <w:t xml:space="preserve"> </w:t>
      </w:r>
      <w:r>
        <w:rPr>
          <w:rFonts w:hint="eastAsia"/>
        </w:rPr>
        <w:t>달성률,</w:t>
      </w:r>
      <w:r>
        <w:t xml:space="preserve"> </w:t>
      </w:r>
      <w:r>
        <w:rPr>
          <w:rFonts w:hint="eastAsia"/>
        </w:rPr>
        <w:t>잔여 기간 등과 같은 일정성과를 측정하고 비교 및 분석한다.</w:t>
      </w:r>
      <w:r>
        <w:t xml:space="preserve"> </w:t>
      </w:r>
    </w:p>
    <w:p w:rsidR="007510D6" w:rsidRDefault="007510D6" w:rsidP="007510D6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추세 분석</w:t>
      </w:r>
    </w:p>
    <w:p w:rsidR="007510D6" w:rsidRDefault="007510D6" w:rsidP="007510D6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lastRenderedPageBreak/>
        <w:t>주공정법</w:t>
      </w:r>
    </w:p>
    <w:p w:rsidR="007510D6" w:rsidRDefault="007510D6" w:rsidP="007510D6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주공정연쇄법</w:t>
      </w:r>
    </w:p>
    <w:p w:rsidR="00AD4A95" w:rsidRDefault="007510D6" w:rsidP="00816D9B">
      <w:pPr>
        <w:pStyle w:val="a3"/>
        <w:numPr>
          <w:ilvl w:val="0"/>
          <w:numId w:val="24"/>
        </w:numPr>
        <w:ind w:leftChars="0"/>
        <w:rPr>
          <w:rFonts w:hint="eastAsia"/>
        </w:rPr>
      </w:pPr>
      <w:r>
        <w:rPr>
          <w:rFonts w:hint="eastAsia"/>
        </w:rPr>
        <w:t>획득가치관리(EVM)</w:t>
      </w:r>
      <w:r w:rsidR="00AD4A95">
        <w:t xml:space="preserve"> </w:t>
      </w:r>
    </w:p>
    <w:p w:rsidR="00740F27" w:rsidRPr="00183F12" w:rsidRDefault="00AD4A95" w:rsidP="00AD4A95">
      <w:pPr>
        <w:pStyle w:val="a3"/>
        <w:ind w:leftChars="0" w:left="1200"/>
      </w:pPr>
      <w:r w:rsidRPr="00183F12">
        <w:t xml:space="preserve"> </w:t>
      </w:r>
    </w:p>
    <w:p w:rsidR="00740F27" w:rsidRDefault="007B0A98" w:rsidP="00823739">
      <w:pPr>
        <w:ind w:leftChars="200" w:left="400"/>
      </w:pPr>
      <w:r>
        <w:t>6.7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2.2 </w:t>
      </w:r>
      <w:r w:rsidR="00AD4A95">
        <w:rPr>
          <w:rFonts w:hint="eastAsia"/>
        </w:rPr>
        <w:t xml:space="preserve">프로젝트관리 </w:t>
      </w:r>
      <w:r w:rsidR="00816D9B">
        <w:rPr>
          <w:rFonts w:hint="eastAsia"/>
        </w:rPr>
        <w:t>소프트웨어</w:t>
      </w:r>
    </w:p>
    <w:p w:rsidR="00AD4A95" w:rsidRDefault="00816D9B" w:rsidP="00740F27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일정계획에 유용한 프로젝트관리 소프트웨어는 예정 날짜와 실제 날짜를 비교 추적하고,</w:t>
      </w:r>
      <w:r>
        <w:t xml:space="preserve"> </w:t>
      </w:r>
      <w:r>
        <w:rPr>
          <w:rFonts w:hint="eastAsia"/>
        </w:rPr>
        <w:t>일정 기준선과의 차이와 일정 기준선 대비 달성된 진척 상황을 보고하고,</w:t>
      </w:r>
      <w:r>
        <w:t xml:space="preserve"> </w:t>
      </w:r>
      <w:r>
        <w:rPr>
          <w:rFonts w:hint="eastAsia"/>
        </w:rPr>
        <w:t>프로젝트 일정 모델의 변경으로 인한 영향을 예측하는 기능을 제공.</w:t>
      </w:r>
      <w:r w:rsidR="00AD4A95">
        <w:t xml:space="preserve"> </w:t>
      </w:r>
    </w:p>
    <w:p w:rsidR="0060527C" w:rsidRPr="00183F12" w:rsidRDefault="0060527C" w:rsidP="0060527C">
      <w:pPr>
        <w:pStyle w:val="a3"/>
        <w:ind w:leftChars="0" w:left="1200"/>
      </w:pPr>
    </w:p>
    <w:p w:rsidR="0060527C" w:rsidRDefault="007B0A98" w:rsidP="0060527C">
      <w:pPr>
        <w:ind w:left="200" w:firstLine="204"/>
      </w:pPr>
      <w:r>
        <w:t>6.7</w:t>
      </w:r>
      <w:r w:rsidR="0060527C">
        <w:t xml:space="preserve">.2.3 </w:t>
      </w:r>
      <w:r w:rsidR="00816D9B">
        <w:rPr>
          <w:rFonts w:hint="eastAsia"/>
        </w:rPr>
        <w:t>자원최적화기법(6.6.2.4절 참조)</w:t>
      </w:r>
    </w:p>
    <w:p w:rsidR="00B051AB" w:rsidRDefault="00816D9B" w:rsidP="00A257EF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자원최적화기법에는 자원 가용성과 프로젝트 시간을 모두 고려하면서 활동일정과 활동에 필요한 자원을 계획하는 일이 수반.</w:t>
      </w:r>
    </w:p>
    <w:p w:rsidR="00816D9B" w:rsidRDefault="00816D9B" w:rsidP="00816D9B"/>
    <w:p w:rsidR="00816D9B" w:rsidRDefault="00816D9B" w:rsidP="00816D9B">
      <w:pPr>
        <w:ind w:left="200" w:firstLine="204"/>
      </w:pPr>
      <w:r>
        <w:t xml:space="preserve">6.7.2.4 </w:t>
      </w:r>
      <w:r w:rsidR="00336B89">
        <w:rPr>
          <w:rFonts w:hint="eastAsia"/>
        </w:rPr>
        <w:t>모델링</w:t>
      </w:r>
      <w:r>
        <w:rPr>
          <w:rFonts w:hint="eastAsia"/>
        </w:rPr>
        <w:t>기법(6.6.2.</w:t>
      </w:r>
      <w:r w:rsidR="00336B89">
        <w:t>5</w:t>
      </w:r>
      <w:r>
        <w:rPr>
          <w:rFonts w:hint="eastAsia"/>
        </w:rPr>
        <w:t>절 참조)</w:t>
      </w:r>
    </w:p>
    <w:p w:rsidR="00816D9B" w:rsidRDefault="00336B89" w:rsidP="00336B89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프로젝트관리 계획서와 승인된 기준선에 일정 모델을 맞추기 위해 리스크 감시로 도출되는 다양한 시나리오를 검토하는 데 모델링기법을 사용한다.</w:t>
      </w:r>
      <w:r w:rsidRPr="00816D9B">
        <w:rPr>
          <w:rFonts w:hint="eastAsia"/>
        </w:rPr>
        <w:t xml:space="preserve"> </w:t>
      </w:r>
    </w:p>
    <w:p w:rsidR="00336B89" w:rsidRDefault="00336B89" w:rsidP="00336B89"/>
    <w:p w:rsidR="00336B89" w:rsidRDefault="00336B89" w:rsidP="00336B89">
      <w:pPr>
        <w:ind w:left="200" w:firstLine="204"/>
        <w:rPr>
          <w:rFonts w:hint="eastAsia"/>
        </w:rPr>
      </w:pPr>
      <w:r>
        <w:t xml:space="preserve">6.7.2.5 </w:t>
      </w:r>
      <w:r>
        <w:rPr>
          <w:rFonts w:hint="eastAsia"/>
        </w:rPr>
        <w:t>선도 및 지연</w:t>
      </w:r>
    </w:p>
    <w:p w:rsidR="00336B89" w:rsidRDefault="00336B89" w:rsidP="00336B89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뒤쳐진 프로젝트 활동을 계획에 맞출 방법을 찾기 위한 네트워크 분석 과정에서 선도 및 지연 조정을 적용한다.</w:t>
      </w:r>
    </w:p>
    <w:p w:rsidR="00336B89" w:rsidRDefault="00336B89" w:rsidP="00336B89"/>
    <w:p w:rsidR="00336B89" w:rsidRDefault="00336B89" w:rsidP="00336B89">
      <w:pPr>
        <w:ind w:left="200" w:firstLine="204"/>
        <w:rPr>
          <w:rFonts w:hint="eastAsia"/>
        </w:rPr>
      </w:pPr>
      <w:r>
        <w:t xml:space="preserve">6.7.2.6 </w:t>
      </w:r>
      <w:r>
        <w:rPr>
          <w:rFonts w:hint="eastAsia"/>
        </w:rPr>
        <w:t>일정단축(6.6.2.7절 참조)</w:t>
      </w:r>
    </w:p>
    <w:p w:rsidR="00336B89" w:rsidRDefault="00336B89" w:rsidP="00336B89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일정단축은 잔여 작업에 공정중첩 단축법 또는 공정압축법을 사용하여 현재 지연된 프로젝트 활동을 계획에 맞추기 위한 방법을 찾는데 사용되는 기법.</w:t>
      </w:r>
      <w:r w:rsidRPr="00336B89">
        <w:rPr>
          <w:rFonts w:hint="eastAsia"/>
        </w:rPr>
        <w:t xml:space="preserve"> </w:t>
      </w:r>
    </w:p>
    <w:p w:rsidR="00336B89" w:rsidRDefault="00336B89" w:rsidP="00336B89"/>
    <w:p w:rsidR="00336B89" w:rsidRDefault="00336B89" w:rsidP="00336B89">
      <w:pPr>
        <w:ind w:left="200" w:firstLine="204"/>
        <w:rPr>
          <w:rFonts w:hint="eastAsia"/>
        </w:rPr>
      </w:pPr>
      <w:r>
        <w:t xml:space="preserve">6.7.2.7 </w:t>
      </w:r>
      <w:r>
        <w:rPr>
          <w:rFonts w:hint="eastAsia"/>
        </w:rPr>
        <w:t>일정계획 도구</w:t>
      </w:r>
    </w:p>
    <w:p w:rsidR="00336B89" w:rsidRDefault="00336B89" w:rsidP="00336B89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프로젝트의 실제 진척과 완료할 잔여 작업을 반영하기 위해 일정 데이터를 갱신하여 일정 모델에 통합한다.</w:t>
      </w:r>
      <w:r>
        <w:t xml:space="preserve"> </w:t>
      </w:r>
    </w:p>
    <w:p w:rsidR="00336B89" w:rsidRDefault="00A751E4" w:rsidP="00336B89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일정계획 도구와 유용한 일정 데이터를 수동방법 또는 다른 프로젝트 관리 소프트웨어와 함께 사용하여 일정 네트워크 분석을 수행함으로써 갱신된 프로젝트 일정을 생성한다</w:t>
      </w:r>
      <w:r w:rsidR="00336B89">
        <w:rPr>
          <w:rFonts w:hint="eastAsia"/>
        </w:rPr>
        <w:t>.</w:t>
      </w:r>
    </w:p>
    <w:p w:rsidR="00336B89" w:rsidRPr="00336B89" w:rsidRDefault="00336B89" w:rsidP="00336B89">
      <w:pPr>
        <w:rPr>
          <w:rFonts w:hint="eastAsia"/>
        </w:rPr>
      </w:pPr>
    </w:p>
    <w:p w:rsidR="00741027" w:rsidRPr="00336B89" w:rsidRDefault="00741027" w:rsidP="00741027">
      <w:pPr>
        <w:pStyle w:val="a3"/>
        <w:ind w:leftChars="0" w:left="1200"/>
      </w:pPr>
    </w:p>
    <w:p w:rsidR="00740F27" w:rsidRDefault="007B0A98" w:rsidP="00823739">
      <w:pPr>
        <w:ind w:leftChars="100" w:left="200"/>
      </w:pPr>
      <w:r>
        <w:t>6.7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 </w:t>
      </w:r>
      <w:r w:rsidR="00A751E4">
        <w:rPr>
          <w:rFonts w:hint="eastAsia"/>
        </w:rPr>
        <w:t>일정통제</w:t>
      </w:r>
      <w:r w:rsidR="00740F27">
        <w:rPr>
          <w:rFonts w:hint="eastAsia"/>
        </w:rPr>
        <w:t>: 산출물(Output)</w:t>
      </w:r>
    </w:p>
    <w:p w:rsidR="00740F27" w:rsidRDefault="007B0A98" w:rsidP="00823739">
      <w:pPr>
        <w:ind w:leftChars="200" w:left="400"/>
      </w:pPr>
      <w:r>
        <w:t>6.7</w:t>
      </w:r>
      <w:r w:rsidR="00823739">
        <w:rPr>
          <w:rFonts w:hint="eastAsia"/>
        </w:rPr>
        <w:t>.</w:t>
      </w:r>
      <w:r w:rsidR="00740F27">
        <w:rPr>
          <w:rFonts w:hint="eastAsia"/>
        </w:rPr>
        <w:t xml:space="preserve">3.1 </w:t>
      </w:r>
      <w:r w:rsidR="00A751E4">
        <w:rPr>
          <w:rFonts w:hint="eastAsia"/>
        </w:rPr>
        <w:t>작업성과 정보</w:t>
      </w:r>
    </w:p>
    <w:p w:rsidR="002D72A5" w:rsidRDefault="00A751E4" w:rsidP="00A751E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작업분류체계(</w:t>
      </w:r>
      <w:r>
        <w:t>WBS)</w:t>
      </w:r>
      <w:r>
        <w:rPr>
          <w:rFonts w:hint="eastAsia"/>
        </w:rPr>
        <w:t>의 구성요소,</w:t>
      </w:r>
      <w:r>
        <w:t xml:space="preserve"> </w:t>
      </w:r>
      <w:r>
        <w:rPr>
          <w:rFonts w:hint="eastAsia"/>
        </w:rPr>
        <w:t>특히 작업패키지의 통제 단위에 대해 계산된 일정차이(</w:t>
      </w:r>
      <w:r>
        <w:t>SV)</w:t>
      </w:r>
      <w:r>
        <w:rPr>
          <w:rFonts w:hint="eastAsia"/>
        </w:rPr>
        <w:t>와 일정성과지수(</w:t>
      </w:r>
      <w:r>
        <w:t xml:space="preserve">SPI) </w:t>
      </w:r>
      <w:r>
        <w:rPr>
          <w:rFonts w:hint="eastAsia"/>
        </w:rPr>
        <w:t>시간 성과 지표를 문서화하여 이해관계자에게 전달한다.</w:t>
      </w:r>
      <w:r w:rsidR="00B051AB">
        <w:t xml:space="preserve"> </w:t>
      </w:r>
    </w:p>
    <w:p w:rsidR="002D72A5" w:rsidRDefault="002D72A5" w:rsidP="002D72A5">
      <w:pPr>
        <w:pStyle w:val="a3"/>
        <w:ind w:leftChars="0" w:left="1200"/>
      </w:pPr>
    </w:p>
    <w:p w:rsidR="00A257EF" w:rsidRDefault="00A257EF" w:rsidP="00A257EF">
      <w:r>
        <w:rPr>
          <w:rFonts w:hint="eastAsia"/>
        </w:rPr>
        <w:t xml:space="preserve">    </w:t>
      </w:r>
      <w:r w:rsidR="007B0A98">
        <w:t>6.7</w:t>
      </w:r>
      <w:r>
        <w:rPr>
          <w:rFonts w:hint="eastAsia"/>
        </w:rPr>
        <w:t>.</w:t>
      </w:r>
      <w:r>
        <w:t xml:space="preserve">3.2 </w:t>
      </w:r>
      <w:r w:rsidR="00A751E4">
        <w:rPr>
          <w:rFonts w:hint="eastAsia"/>
        </w:rPr>
        <w:t>일정예측</w:t>
      </w:r>
    </w:p>
    <w:p w:rsidR="00B051AB" w:rsidRDefault="00A751E4" w:rsidP="00A257E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lastRenderedPageBreak/>
        <w:t>일정예측은 예측 시점에서 활용 가능한 정보와 지식을 근거로 프로젝트의 향후 조건 및 사건을 산정 또는 예상한 결과이다.</w:t>
      </w:r>
      <w:r>
        <w:t xml:space="preserve"> </w:t>
      </w:r>
    </w:p>
    <w:p w:rsidR="00B051AB" w:rsidRDefault="00A751E4" w:rsidP="00A257E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프로젝트를 실행함에 따라 제공되는 작업성과 정보를 근거로 예측 결과를 갱신하고 재발행한다.</w:t>
      </w:r>
      <w:r>
        <w:t xml:space="preserve"> </w:t>
      </w:r>
      <w:r w:rsidR="00B051AB">
        <w:t xml:space="preserve"> </w:t>
      </w:r>
    </w:p>
    <w:p w:rsidR="00B051AB" w:rsidRDefault="00A751E4" w:rsidP="00A257EF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프로젝트의 과거 성과와 예상되는 향후 예상 성과에 근거한 이 정보에는 향후 프로젝트에 영향을 미칠 수 있는 획득가치 성과 지표가 포함된다.</w:t>
      </w:r>
      <w:r>
        <w:t xml:space="preserve"> </w:t>
      </w:r>
      <w:r w:rsidR="00B051AB">
        <w:t xml:space="preserve"> </w:t>
      </w:r>
    </w:p>
    <w:p w:rsidR="00B051AB" w:rsidRDefault="00B051AB" w:rsidP="00B051AB"/>
    <w:p w:rsidR="00B051AB" w:rsidRDefault="00B051AB" w:rsidP="00B051AB">
      <w:r>
        <w:t xml:space="preserve">    </w:t>
      </w:r>
      <w:r w:rsidR="007B0A98">
        <w:t>6.7</w:t>
      </w:r>
      <w:r>
        <w:t xml:space="preserve">.3.3 </w:t>
      </w:r>
      <w:r>
        <w:rPr>
          <w:rFonts w:hint="eastAsia"/>
        </w:rPr>
        <w:t>변경요청</w:t>
      </w:r>
    </w:p>
    <w:p w:rsidR="00B051AB" w:rsidRDefault="00A751E4" w:rsidP="00B051AB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진척 보고서,</w:t>
      </w:r>
      <w:r>
        <w:t xml:space="preserve"> </w:t>
      </w:r>
      <w:r>
        <w:rPr>
          <w:rFonts w:hint="eastAsia"/>
        </w:rPr>
        <w:t>성과측정 결과 및 프로젝트 범위 또는 프로젝트 일정에 대한 수정사항 검토와 함께 일정 차이 분석의 결과로 일정 기준선,</w:t>
      </w:r>
      <w:r>
        <w:t xml:space="preserve"> </w:t>
      </w:r>
      <w:r>
        <w:rPr>
          <w:rFonts w:hint="eastAsia"/>
        </w:rPr>
        <w:t>범위 기준선 및 프로젝트 관리 계획서의 다른 구성요소에 대한 변경요청이 제기될 수 있다.</w:t>
      </w:r>
      <w:r>
        <w:t xml:space="preserve"> </w:t>
      </w:r>
      <w:r w:rsidR="00B051AB">
        <w:t xml:space="preserve"> </w:t>
      </w:r>
    </w:p>
    <w:p w:rsidR="00732C88" w:rsidRDefault="00732C88" w:rsidP="00A751E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변경요청은</w:t>
      </w:r>
      <w:r w:rsidR="00A751E4">
        <w:rPr>
          <w:rFonts w:hint="eastAsia"/>
        </w:rPr>
        <w:t xml:space="preserve"> 통합 변경통제 수행 프로세스(</w:t>
      </w:r>
      <w:r w:rsidR="00A751E4">
        <w:t>4.5</w:t>
      </w:r>
      <w:r w:rsidR="00A751E4">
        <w:rPr>
          <w:rFonts w:hint="eastAsia"/>
        </w:rPr>
        <w:t>절)를 통해 검토되고 처리된다.</w:t>
      </w:r>
      <w:r w:rsidR="00A751E4">
        <w:t xml:space="preserve"> </w:t>
      </w:r>
      <w:r w:rsidR="00A751E4">
        <w:rPr>
          <w:rFonts w:hint="eastAsia"/>
        </w:rPr>
        <w:t>예방조치에는 일정이 지연될 확률을 없애거나 줄이기 위해 권장하는 변경 사항이 포함될 수 있다.</w:t>
      </w:r>
      <w:r w:rsidR="00A751E4">
        <w:t xml:space="preserve"> </w:t>
      </w:r>
    </w:p>
    <w:p w:rsidR="00A751E4" w:rsidRDefault="00A751E4" w:rsidP="00A751E4">
      <w:pPr>
        <w:pStyle w:val="a3"/>
        <w:ind w:leftChars="0" w:left="1200"/>
        <w:rPr>
          <w:rFonts w:hint="eastAsia"/>
        </w:rPr>
      </w:pPr>
    </w:p>
    <w:p w:rsidR="00732C88" w:rsidRDefault="007B0A98" w:rsidP="00732C88">
      <w:pPr>
        <w:ind w:firstLineChars="200" w:firstLine="400"/>
      </w:pPr>
      <w:r>
        <w:t>6.7</w:t>
      </w:r>
      <w:r w:rsidR="00732C88">
        <w:rPr>
          <w:rFonts w:hint="eastAsia"/>
        </w:rPr>
        <w:t>.</w:t>
      </w:r>
      <w:r w:rsidR="00732C88">
        <w:t xml:space="preserve">3.4 </w:t>
      </w:r>
      <w:r w:rsidR="00732C88">
        <w:rPr>
          <w:rFonts w:hint="eastAsia"/>
        </w:rPr>
        <w:t>프로젝트관리 계획서 갱신</w:t>
      </w:r>
    </w:p>
    <w:p w:rsidR="00732C88" w:rsidRDefault="00A751E4" w:rsidP="00732C88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갱신될 수 있는 프로젝트관리 계획서 요소의 예.</w:t>
      </w:r>
    </w:p>
    <w:p w:rsidR="00732C88" w:rsidRDefault="00A751E4" w:rsidP="00732C8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일정 기준선</w:t>
      </w:r>
    </w:p>
    <w:p w:rsidR="00A751E4" w:rsidRDefault="00A751E4" w:rsidP="00732C8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일정관리 계획서</w:t>
      </w:r>
    </w:p>
    <w:p w:rsidR="00A751E4" w:rsidRDefault="00A751E4" w:rsidP="00732C8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원가 기준선</w:t>
      </w:r>
    </w:p>
    <w:p w:rsidR="00B051AB" w:rsidRDefault="00B051AB" w:rsidP="00A257EF"/>
    <w:p w:rsidR="00732C88" w:rsidRDefault="007B0A98" w:rsidP="00732C88">
      <w:pPr>
        <w:ind w:firstLineChars="200" w:firstLine="400"/>
      </w:pPr>
      <w:r>
        <w:t>6.7</w:t>
      </w:r>
      <w:r w:rsidR="00732C88">
        <w:rPr>
          <w:rFonts w:hint="eastAsia"/>
        </w:rPr>
        <w:t>.</w:t>
      </w:r>
      <w:r w:rsidR="00732C88">
        <w:t xml:space="preserve">3.5 </w:t>
      </w:r>
      <w:r w:rsidR="00732C88">
        <w:rPr>
          <w:rFonts w:hint="eastAsia"/>
        </w:rPr>
        <w:t>프로젝트 문서 갱신</w:t>
      </w:r>
    </w:p>
    <w:p w:rsidR="00732C88" w:rsidRDefault="00732C88" w:rsidP="00732C88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갱신될 수 있는 프로젝트 문서의 일부 예.</w:t>
      </w:r>
    </w:p>
    <w:p w:rsidR="00732C88" w:rsidRDefault="00A751E4" w:rsidP="00732C8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일정 데이터</w:t>
      </w:r>
    </w:p>
    <w:p w:rsidR="00A751E4" w:rsidRDefault="00A751E4" w:rsidP="00732C8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프로젝트 일정</w:t>
      </w:r>
    </w:p>
    <w:p w:rsidR="00A751E4" w:rsidRDefault="00A751E4" w:rsidP="00732C88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리스크 관리 대장</w:t>
      </w:r>
    </w:p>
    <w:p w:rsidR="00732C88" w:rsidRDefault="00732C88" w:rsidP="00A257EF"/>
    <w:p w:rsidR="00A751E4" w:rsidRDefault="00A751E4" w:rsidP="00A751E4">
      <w:pPr>
        <w:ind w:firstLineChars="200" w:firstLine="400"/>
      </w:pPr>
      <w:r>
        <w:t>6.7</w:t>
      </w:r>
      <w:r>
        <w:rPr>
          <w:rFonts w:hint="eastAsia"/>
        </w:rPr>
        <w:t>.</w:t>
      </w:r>
      <w:r>
        <w:t>3.6</w:t>
      </w:r>
      <w:r>
        <w:t xml:space="preserve"> </w:t>
      </w:r>
      <w:r>
        <w:rPr>
          <w:rFonts w:hint="eastAsia"/>
        </w:rPr>
        <w:t>조직 프로세스 자산 갱신</w:t>
      </w:r>
    </w:p>
    <w:p w:rsidR="00A751E4" w:rsidRDefault="00A751E4" w:rsidP="00A751E4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갱신될 수 있는 프로젝트 문서의 일부 예.</w:t>
      </w:r>
    </w:p>
    <w:p w:rsidR="00A751E4" w:rsidRDefault="00A751E4" w:rsidP="00A751E4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차이의 원인</w:t>
      </w:r>
    </w:p>
    <w:p w:rsidR="00A751E4" w:rsidRDefault="00A751E4" w:rsidP="00A751E4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채택한 시정 조치와 채택 사유</w:t>
      </w:r>
    </w:p>
    <w:p w:rsidR="00A751E4" w:rsidRDefault="00A751E4" w:rsidP="00A751E4">
      <w:pPr>
        <w:pStyle w:val="a3"/>
        <w:numPr>
          <w:ilvl w:val="0"/>
          <w:numId w:val="24"/>
        </w:numPr>
        <w:ind w:leftChars="0"/>
      </w:pPr>
      <w:r>
        <w:rPr>
          <w:rFonts w:hint="eastAsia"/>
        </w:rPr>
        <w:t>프로젝트 일정 통제 과정에서 습득한 기타 유형의 교훈</w:t>
      </w:r>
    </w:p>
    <w:p w:rsidR="00A751E4" w:rsidRPr="00732C88" w:rsidRDefault="00A751E4" w:rsidP="00A257EF">
      <w:pPr>
        <w:rPr>
          <w:rFonts w:hint="eastAsia"/>
        </w:rPr>
      </w:pPr>
    </w:p>
    <w:sectPr w:rsidR="00A751E4" w:rsidRPr="00732C88" w:rsidSect="0014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9AF" w:rsidRDefault="00E329AF" w:rsidP="0094318D">
      <w:r>
        <w:separator/>
      </w:r>
    </w:p>
  </w:endnote>
  <w:endnote w:type="continuationSeparator" w:id="0">
    <w:p w:rsidR="00E329AF" w:rsidRDefault="00E329AF" w:rsidP="00943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5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9AF" w:rsidRDefault="00E329AF" w:rsidP="0094318D">
      <w:r>
        <w:separator/>
      </w:r>
    </w:p>
  </w:footnote>
  <w:footnote w:type="continuationSeparator" w:id="0">
    <w:p w:rsidR="00E329AF" w:rsidRDefault="00E329AF" w:rsidP="00943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4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6">
    <w:nsid w:val="2C1010B2"/>
    <w:multiLevelType w:val="hybridMultilevel"/>
    <w:tmpl w:val="79C0259C"/>
    <w:lvl w:ilvl="0" w:tplc="04090001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7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8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>
    <w:nsid w:val="3AE35EF7"/>
    <w:multiLevelType w:val="hybridMultilevel"/>
    <w:tmpl w:val="9DB26694"/>
    <w:lvl w:ilvl="0" w:tplc="107CE652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1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2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3">
    <w:nsid w:val="4FA77CE6"/>
    <w:multiLevelType w:val="hybridMultilevel"/>
    <w:tmpl w:val="60C6EBB6"/>
    <w:lvl w:ilvl="0" w:tplc="12362316">
      <w:start w:val="4"/>
      <w:numFmt w:val="bullet"/>
      <w:lvlText w:val="-"/>
      <w:lvlJc w:val="left"/>
      <w:pPr>
        <w:ind w:left="1360" w:hanging="360"/>
      </w:pPr>
      <w:rPr>
        <w:rFonts w:ascii="맑은 고딕" w:eastAsia="맑은 고딕" w:hAnsi="맑은 고딕" w:cstheme="minorBidi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4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6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7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8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9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794053A3"/>
    <w:multiLevelType w:val="hybridMultilevel"/>
    <w:tmpl w:val="CFA0B9B4"/>
    <w:lvl w:ilvl="0" w:tplc="6E3A1416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2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0"/>
  </w:num>
  <w:num w:numId="2">
    <w:abstractNumId w:val="6"/>
  </w:num>
  <w:num w:numId="3">
    <w:abstractNumId w:val="8"/>
  </w:num>
  <w:num w:numId="4">
    <w:abstractNumId w:val="16"/>
  </w:num>
  <w:num w:numId="5">
    <w:abstractNumId w:val="18"/>
  </w:num>
  <w:num w:numId="6">
    <w:abstractNumId w:val="2"/>
  </w:num>
  <w:num w:numId="7">
    <w:abstractNumId w:val="19"/>
  </w:num>
  <w:num w:numId="8">
    <w:abstractNumId w:val="12"/>
  </w:num>
  <w:num w:numId="9">
    <w:abstractNumId w:val="7"/>
  </w:num>
  <w:num w:numId="10">
    <w:abstractNumId w:val="0"/>
  </w:num>
  <w:num w:numId="11">
    <w:abstractNumId w:val="5"/>
  </w:num>
  <w:num w:numId="12">
    <w:abstractNumId w:val="17"/>
  </w:num>
  <w:num w:numId="13">
    <w:abstractNumId w:val="9"/>
  </w:num>
  <w:num w:numId="14">
    <w:abstractNumId w:val="1"/>
  </w:num>
  <w:num w:numId="15">
    <w:abstractNumId w:val="14"/>
  </w:num>
  <w:num w:numId="16">
    <w:abstractNumId w:val="23"/>
  </w:num>
  <w:num w:numId="17">
    <w:abstractNumId w:val="22"/>
  </w:num>
  <w:num w:numId="18">
    <w:abstractNumId w:val="4"/>
  </w:num>
  <w:num w:numId="19">
    <w:abstractNumId w:val="15"/>
  </w:num>
  <w:num w:numId="20">
    <w:abstractNumId w:val="11"/>
  </w:num>
  <w:num w:numId="21">
    <w:abstractNumId w:val="3"/>
  </w:num>
  <w:num w:numId="22">
    <w:abstractNumId w:val="10"/>
  </w:num>
  <w:num w:numId="23">
    <w:abstractNumId w:val="21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3608"/>
    <w:rsid w:val="0008461D"/>
    <w:rsid w:val="000B2562"/>
    <w:rsid w:val="00103AB5"/>
    <w:rsid w:val="00114790"/>
    <w:rsid w:val="00123608"/>
    <w:rsid w:val="00146D8D"/>
    <w:rsid w:val="00183F12"/>
    <w:rsid w:val="002311A8"/>
    <w:rsid w:val="00280540"/>
    <w:rsid w:val="002D72A5"/>
    <w:rsid w:val="003055E6"/>
    <w:rsid w:val="00336B89"/>
    <w:rsid w:val="00356986"/>
    <w:rsid w:val="003719AA"/>
    <w:rsid w:val="003843DD"/>
    <w:rsid w:val="003B7B45"/>
    <w:rsid w:val="003C2192"/>
    <w:rsid w:val="004625E4"/>
    <w:rsid w:val="00471CC8"/>
    <w:rsid w:val="004C5B1E"/>
    <w:rsid w:val="004E5AC3"/>
    <w:rsid w:val="004E65E8"/>
    <w:rsid w:val="004F1A4A"/>
    <w:rsid w:val="005216F8"/>
    <w:rsid w:val="00543101"/>
    <w:rsid w:val="0060527C"/>
    <w:rsid w:val="006248AC"/>
    <w:rsid w:val="00732C88"/>
    <w:rsid w:val="00740F27"/>
    <w:rsid w:val="00741027"/>
    <w:rsid w:val="007510D6"/>
    <w:rsid w:val="00784E62"/>
    <w:rsid w:val="007A7EAD"/>
    <w:rsid w:val="007B0A98"/>
    <w:rsid w:val="00803C0B"/>
    <w:rsid w:val="00805FD9"/>
    <w:rsid w:val="00816D9B"/>
    <w:rsid w:val="00823739"/>
    <w:rsid w:val="00851909"/>
    <w:rsid w:val="008872E9"/>
    <w:rsid w:val="00890F65"/>
    <w:rsid w:val="009268F9"/>
    <w:rsid w:val="0094318D"/>
    <w:rsid w:val="00A13BE5"/>
    <w:rsid w:val="00A257EF"/>
    <w:rsid w:val="00A751E4"/>
    <w:rsid w:val="00AD4A95"/>
    <w:rsid w:val="00B051AB"/>
    <w:rsid w:val="00B11E76"/>
    <w:rsid w:val="00B22031"/>
    <w:rsid w:val="00B92B32"/>
    <w:rsid w:val="00C47875"/>
    <w:rsid w:val="00C6526F"/>
    <w:rsid w:val="00CA3451"/>
    <w:rsid w:val="00CC2172"/>
    <w:rsid w:val="00D02DC1"/>
    <w:rsid w:val="00D13D22"/>
    <w:rsid w:val="00D21526"/>
    <w:rsid w:val="00DE24A2"/>
    <w:rsid w:val="00E1110B"/>
    <w:rsid w:val="00E329AF"/>
    <w:rsid w:val="00FC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CC40E5-E5D2-41A3-AED9-6DC749CAB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2C8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4318D"/>
  </w:style>
  <w:style w:type="paragraph" w:styleId="a7">
    <w:name w:val="footer"/>
    <w:basedOn w:val="a"/>
    <w:link w:val="Char1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4318D"/>
  </w:style>
  <w:style w:type="paragraph" w:customStyle="1" w:styleId="a8">
    <w:name w:val="바탕글"/>
    <w:basedOn w:val="a"/>
    <w:rsid w:val="00B11E76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7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</TotalTime>
  <Pages>3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HA SUB KWON</cp:lastModifiedBy>
  <cp:revision>6</cp:revision>
  <dcterms:created xsi:type="dcterms:W3CDTF">2014-07-10T08:39:00Z</dcterms:created>
  <dcterms:modified xsi:type="dcterms:W3CDTF">2014-07-22T13:18:00Z</dcterms:modified>
</cp:coreProperties>
</file>