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9" w:rsidRDefault="00CA3451">
      <w:pPr>
        <w:rPr>
          <w:b/>
          <w:sz w:val="24"/>
        </w:rPr>
      </w:pPr>
      <w:r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>.</w:t>
      </w:r>
      <w:r w:rsidR="00F4114A"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 xml:space="preserve"> </w:t>
      </w:r>
      <w:r w:rsidR="00F4114A">
        <w:rPr>
          <w:rFonts w:hint="eastAsia"/>
          <w:b/>
          <w:sz w:val="24"/>
        </w:rPr>
        <w:t>일정 개발</w:t>
      </w:r>
      <w:bookmarkStart w:id="0" w:name="_GoBack"/>
      <w:bookmarkEnd w:id="0"/>
    </w:p>
    <w:p w:rsidR="00D21526" w:rsidRPr="00B11E76" w:rsidRDefault="00E44244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>활동 순서,</w:t>
      </w:r>
      <w:r>
        <w:rPr>
          <w:rFonts w:asciiTheme="minorHAnsi" w:eastAsiaTheme="minorHAnsi" w:hAnsiTheme="minorHAnsi" w:cs="함초롬바탕"/>
        </w:rPr>
        <w:t xml:space="preserve"> </w:t>
      </w:r>
      <w:r>
        <w:rPr>
          <w:rFonts w:asciiTheme="minorHAnsi" w:eastAsiaTheme="minorHAnsi" w:hAnsiTheme="minorHAnsi" w:cs="함초롬바탕" w:hint="eastAsia"/>
        </w:rPr>
        <w:t>기간,</w:t>
      </w:r>
      <w:r>
        <w:rPr>
          <w:rFonts w:asciiTheme="minorHAnsi" w:eastAsiaTheme="minorHAnsi" w:hAnsiTheme="minorHAnsi" w:cs="함초롬바탕"/>
        </w:rPr>
        <w:t xml:space="preserve"> </w:t>
      </w:r>
      <w:r>
        <w:rPr>
          <w:rFonts w:asciiTheme="minorHAnsi" w:eastAsiaTheme="minorHAnsi" w:hAnsiTheme="minorHAnsi" w:cs="함초롬바탕" w:hint="eastAsia"/>
        </w:rPr>
        <w:t>자원 요구사항 및 일정 제약을 분석하여 프로젝트 일정 모델을 생성하</w:t>
      </w:r>
      <w:r w:rsidR="009E7D52">
        <w:rPr>
          <w:rFonts w:asciiTheme="minorHAnsi" w:eastAsiaTheme="minorHAnsi" w:hAnsiTheme="minorHAnsi" w:cs="함초롬바탕" w:hint="eastAsia"/>
        </w:rPr>
        <w:t>는 프로세스.</w:t>
      </w:r>
      <w:r w:rsidR="009E7D52">
        <w:rPr>
          <w:rFonts w:asciiTheme="minorHAnsi" w:eastAsiaTheme="minorHAnsi" w:hAnsiTheme="minorHAnsi" w:cs="함초롬바탕"/>
        </w:rPr>
        <w:t xml:space="preserve"> </w:t>
      </w:r>
    </w:p>
    <w:p w:rsidR="009E7D52" w:rsidRDefault="00E44244" w:rsidP="00281FBB">
      <w:pPr>
        <w:pStyle w:val="a3"/>
        <w:numPr>
          <w:ilvl w:val="0"/>
          <w:numId w:val="21"/>
        </w:numPr>
        <w:ind w:leftChars="0"/>
      </w:pPr>
      <w:r>
        <w:rPr>
          <w:rFonts w:hint="eastAsia"/>
        </w:rPr>
        <w:t>일정활동,</w:t>
      </w:r>
      <w:r>
        <w:t xml:space="preserve"> </w:t>
      </w:r>
      <w:r>
        <w:rPr>
          <w:rFonts w:hint="eastAsia"/>
        </w:rPr>
        <w:t>기간,</w:t>
      </w:r>
      <w:r>
        <w:t xml:space="preserve"> </w:t>
      </w:r>
      <w:r>
        <w:rPr>
          <w:rFonts w:hint="eastAsia"/>
        </w:rPr>
        <w:t>자원,</w:t>
      </w:r>
      <w:r>
        <w:t xml:space="preserve"> </w:t>
      </w:r>
      <w:r>
        <w:rPr>
          <w:rFonts w:hint="eastAsia"/>
        </w:rPr>
        <w:t xml:space="preserve">가용 자원 정보 및 논리적 관계를 일정개발 도구에 입력하여 프로젝트 활동의 예정 종료일이 지정된 일정 모델을 </w:t>
      </w:r>
      <w:r w:rsidR="000F6036">
        <w:rPr>
          <w:rFonts w:hint="eastAsia"/>
        </w:rPr>
        <w:t>생성하는 이점이 있다.</w:t>
      </w:r>
    </w:p>
    <w:p w:rsidR="00281FBB" w:rsidRPr="008D6822" w:rsidRDefault="00281FBB" w:rsidP="00281FBB">
      <w:pPr>
        <w:pStyle w:val="a3"/>
        <w:ind w:leftChars="0" w:left="1000"/>
      </w:pPr>
    </w:p>
    <w:p w:rsidR="00146D8D" w:rsidRDefault="00CA3451" w:rsidP="00823739">
      <w:pPr>
        <w:ind w:leftChars="100" w:left="200"/>
      </w:pPr>
      <w:r>
        <w:t>6</w:t>
      </w:r>
      <w:r w:rsidR="00123608">
        <w:rPr>
          <w:rFonts w:hint="eastAsia"/>
        </w:rPr>
        <w:t>.</w:t>
      </w:r>
      <w:r w:rsidR="008D6822">
        <w:t>6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8D6822">
        <w:rPr>
          <w:rFonts w:hint="eastAsia"/>
        </w:rPr>
        <w:t>일정개발</w:t>
      </w:r>
      <w:r w:rsidR="00123608">
        <w:rPr>
          <w:rFonts w:hint="eastAsia"/>
        </w:rPr>
        <w:t xml:space="preserve">: </w:t>
      </w:r>
      <w:r w:rsidR="008D6822">
        <w:rPr>
          <w:rFonts w:hint="eastAsia"/>
        </w:rPr>
        <w:t>투</w:t>
      </w:r>
      <w:r w:rsidR="00123608">
        <w:rPr>
          <w:rFonts w:hint="eastAsia"/>
        </w:rPr>
        <w:t>입물</w:t>
      </w:r>
    </w:p>
    <w:p w:rsidR="00123608" w:rsidRDefault="00CA3451" w:rsidP="00823739">
      <w:pPr>
        <w:ind w:leftChars="200" w:left="400"/>
      </w:pPr>
      <w:r>
        <w:t>6</w:t>
      </w:r>
      <w:r w:rsidR="00123608">
        <w:rPr>
          <w:rFonts w:hint="eastAsia"/>
        </w:rPr>
        <w:t>.</w:t>
      </w:r>
      <w:r w:rsidR="008D6822">
        <w:t>6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471CC8">
        <w:rPr>
          <w:rFonts w:hint="eastAsia"/>
        </w:rPr>
        <w:t>일정관리 계획서</w:t>
      </w:r>
    </w:p>
    <w:p w:rsidR="00281FBB" w:rsidRDefault="00281FBB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6.1.3.1절 참조</w:t>
      </w:r>
    </w:p>
    <w:p w:rsidR="00C6526F" w:rsidRDefault="008D6822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일정표 작성에 사용되는 일정계획 방법과 도구,</w:t>
      </w:r>
      <w:r>
        <w:t xml:space="preserve"> </w:t>
      </w:r>
      <w:r>
        <w:rPr>
          <w:rFonts w:hint="eastAsia"/>
        </w:rPr>
        <w:t>일정 산출 방법이 기술된다.</w:t>
      </w:r>
      <w:r>
        <w:t xml:space="preserve"> </w:t>
      </w:r>
    </w:p>
    <w:p w:rsidR="00C6526F" w:rsidRPr="00AD7DA8" w:rsidRDefault="00C6526F" w:rsidP="00C6526F">
      <w:pPr>
        <w:pStyle w:val="a3"/>
        <w:ind w:leftChars="0" w:left="1200"/>
      </w:pPr>
    </w:p>
    <w:p w:rsidR="00CA3451" w:rsidRDefault="00CA3451" w:rsidP="00C6526F">
      <w:pPr>
        <w:ind w:firstLineChars="200" w:firstLine="400"/>
      </w:pPr>
      <w:r>
        <w:t>6</w:t>
      </w:r>
      <w:r>
        <w:rPr>
          <w:rFonts w:hint="eastAsia"/>
        </w:rPr>
        <w:t>.</w:t>
      </w:r>
      <w:r w:rsidR="008D6822">
        <w:t>6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</w:t>
      </w:r>
      <w:r w:rsidR="00C6526F">
        <w:rPr>
          <w:rFonts w:hint="eastAsia"/>
        </w:rPr>
        <w:t>활동목록</w:t>
      </w:r>
    </w:p>
    <w:p w:rsidR="00281FBB" w:rsidRDefault="00281FBB" w:rsidP="00CA3451">
      <w:pPr>
        <w:pStyle w:val="a3"/>
        <w:numPr>
          <w:ilvl w:val="0"/>
          <w:numId w:val="12"/>
        </w:numPr>
        <w:ind w:leftChars="0"/>
      </w:pPr>
      <w:r>
        <w:t>6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.3.</w:t>
      </w:r>
      <w:r>
        <w:t>2</w:t>
      </w:r>
      <w:r>
        <w:rPr>
          <w:rFonts w:hint="eastAsia"/>
        </w:rPr>
        <w:t>절 참조</w:t>
      </w:r>
    </w:p>
    <w:p w:rsidR="00CA3451" w:rsidRDefault="008D6822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 모델에 포함될 활동이 열거된다.</w:t>
      </w:r>
    </w:p>
    <w:p w:rsidR="00CA3451" w:rsidRPr="008D6822" w:rsidRDefault="00CA3451" w:rsidP="00CA3451"/>
    <w:p w:rsidR="007A7EAD" w:rsidRDefault="003055E6" w:rsidP="00C6526F">
      <w:pPr>
        <w:ind w:firstLineChars="200" w:firstLine="400"/>
      </w:pPr>
      <w:r>
        <w:t>6</w:t>
      </w:r>
      <w:r w:rsidR="004E5AC3">
        <w:rPr>
          <w:rFonts w:hint="eastAsia"/>
        </w:rPr>
        <w:t>.</w:t>
      </w:r>
      <w:r w:rsidR="008D6822">
        <w:t>6</w:t>
      </w:r>
      <w:r w:rsidR="004E5AC3">
        <w:rPr>
          <w:rFonts w:hint="eastAsia"/>
        </w:rPr>
        <w:t>.</w:t>
      </w:r>
      <w:r w:rsidR="00823739">
        <w:rPr>
          <w:rFonts w:hint="eastAsia"/>
        </w:rPr>
        <w:t>1.</w:t>
      </w:r>
      <w:r>
        <w:t>3</w:t>
      </w:r>
      <w:r w:rsidR="004E5AC3">
        <w:rPr>
          <w:rFonts w:hint="eastAsia"/>
        </w:rPr>
        <w:t xml:space="preserve"> </w:t>
      </w:r>
      <w:r w:rsidR="00C6526F">
        <w:rPr>
          <w:rFonts w:hint="eastAsia"/>
        </w:rPr>
        <w:t>활동속성</w:t>
      </w:r>
    </w:p>
    <w:p w:rsidR="00281FBB" w:rsidRDefault="00281FBB" w:rsidP="009E7D52">
      <w:pPr>
        <w:pStyle w:val="a3"/>
        <w:numPr>
          <w:ilvl w:val="0"/>
          <w:numId w:val="2"/>
        </w:numPr>
        <w:ind w:leftChars="0"/>
      </w:pPr>
      <w:r>
        <w:t>6</w:t>
      </w:r>
      <w:r>
        <w:rPr>
          <w:rFonts w:hint="eastAsia"/>
        </w:rPr>
        <w:t>.</w:t>
      </w:r>
      <w:r>
        <w:t>2.3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절 참조</w:t>
      </w:r>
    </w:p>
    <w:p w:rsidR="003055E6" w:rsidRDefault="008D6822" w:rsidP="009E7D5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일정 모델을 생성하는 데 사용되는 상세 정보를 제공한다.</w:t>
      </w:r>
      <w:r>
        <w:t xml:space="preserve">  </w:t>
      </w:r>
      <w:r w:rsidR="009E7D52">
        <w:t xml:space="preserve"> </w:t>
      </w:r>
      <w:r w:rsidR="00C6526F">
        <w:t xml:space="preserve"> </w:t>
      </w:r>
    </w:p>
    <w:p w:rsidR="00C6526F" w:rsidRPr="008D6822" w:rsidRDefault="00C6526F" w:rsidP="00C6526F">
      <w:pPr>
        <w:pStyle w:val="a3"/>
        <w:ind w:leftChars="0" w:left="1168"/>
      </w:pPr>
    </w:p>
    <w:p w:rsidR="003C2192" w:rsidRDefault="003055E6" w:rsidP="00C6526F">
      <w:pPr>
        <w:ind w:leftChars="200" w:left="400"/>
      </w:pPr>
      <w:r>
        <w:t>6</w:t>
      </w:r>
      <w:r w:rsidR="00B22031">
        <w:rPr>
          <w:rFonts w:hint="eastAsia"/>
        </w:rPr>
        <w:t>.</w:t>
      </w:r>
      <w:r w:rsidR="008D6822">
        <w:t>6</w:t>
      </w:r>
      <w:r w:rsidR="00B22031">
        <w:rPr>
          <w:rFonts w:hint="eastAsia"/>
        </w:rPr>
        <w:t>.</w:t>
      </w:r>
      <w:r w:rsidR="00823739">
        <w:rPr>
          <w:rFonts w:hint="eastAsia"/>
        </w:rPr>
        <w:t>1.</w:t>
      </w:r>
      <w:r>
        <w:t>4</w:t>
      </w:r>
      <w:r w:rsidR="00B22031">
        <w:rPr>
          <w:rFonts w:hint="eastAsia"/>
        </w:rPr>
        <w:t xml:space="preserve"> </w:t>
      </w:r>
      <w:r w:rsidR="008D6822">
        <w:rPr>
          <w:rFonts w:hint="eastAsia"/>
        </w:rPr>
        <w:t>프로젝트 일정 네트워크 다이어그램</w:t>
      </w:r>
    </w:p>
    <w:p w:rsidR="00281FBB" w:rsidRPr="00281FBB" w:rsidRDefault="00281FBB" w:rsidP="008D6822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t>6.3.3.1</w:t>
      </w:r>
      <w:r>
        <w:rPr>
          <w:rFonts w:hint="eastAsia"/>
        </w:rPr>
        <w:t>절 참조</w:t>
      </w:r>
    </w:p>
    <w:p w:rsidR="00C6526F" w:rsidRPr="008D6822" w:rsidRDefault="008D6822" w:rsidP="008D6822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일정 계산서에 사용할 선행활동과 후행활동 간 논리적 관계를 보여준다.</w:t>
      </w:r>
      <w:r>
        <w:t xml:space="preserve"> </w:t>
      </w:r>
    </w:p>
    <w:p w:rsidR="00C6526F" w:rsidRDefault="00C6526F" w:rsidP="00C6526F">
      <w:pPr>
        <w:rPr>
          <w:rFonts w:eastAsiaTheme="minorHAnsi"/>
        </w:rPr>
      </w:pPr>
    </w:p>
    <w:p w:rsidR="00C6526F" w:rsidRPr="008D6822" w:rsidRDefault="008D6822" w:rsidP="008D6822">
      <w:pPr>
        <w:pStyle w:val="a3"/>
        <w:numPr>
          <w:ilvl w:val="3"/>
          <w:numId w:val="26"/>
        </w:numPr>
        <w:ind w:leftChars="0"/>
        <w:rPr>
          <w:rFonts w:eastAsiaTheme="minorHAnsi"/>
        </w:rPr>
      </w:pPr>
      <w:r w:rsidRPr="008D6822">
        <w:rPr>
          <w:rFonts w:eastAsiaTheme="minorHAnsi" w:hint="eastAsia"/>
        </w:rPr>
        <w:t>활동자원 요구사항</w:t>
      </w:r>
    </w:p>
    <w:p w:rsidR="00281FBB" w:rsidRDefault="00281FBB" w:rsidP="00AD7DA8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 w:rsidRPr="008D6822">
        <w:rPr>
          <w:rFonts w:eastAsiaTheme="minorHAnsi"/>
        </w:rPr>
        <w:t>6.4.3.1</w:t>
      </w:r>
      <w:r w:rsidRPr="008D6822">
        <w:rPr>
          <w:rFonts w:eastAsiaTheme="minorHAnsi" w:hint="eastAsia"/>
        </w:rPr>
        <w:t>절 참조</w:t>
      </w:r>
    </w:p>
    <w:p w:rsidR="00AD7DA8" w:rsidRPr="00AD7DA8" w:rsidRDefault="008D6822" w:rsidP="00AD7DA8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 w:hint="eastAsia"/>
        </w:rPr>
        <w:t>일정 모델을 생성하는 데 사용되는 각 활동에 필요한 자원의 유형과 수량을 명시한다.</w:t>
      </w:r>
    </w:p>
    <w:p w:rsidR="00C6526F" w:rsidRPr="00AD7DA8" w:rsidRDefault="00C6526F" w:rsidP="00823739">
      <w:pPr>
        <w:ind w:leftChars="100" w:left="200"/>
      </w:pPr>
    </w:p>
    <w:p w:rsidR="009E7D52" w:rsidRDefault="009E7D52" w:rsidP="009E7D52">
      <w:pPr>
        <w:ind w:leftChars="202" w:left="404"/>
      </w:pPr>
      <w:r>
        <w:rPr>
          <w:rFonts w:hint="eastAsia"/>
        </w:rPr>
        <w:t>6</w:t>
      </w:r>
      <w:r w:rsidR="008D6822">
        <w:t>.6</w:t>
      </w:r>
      <w:r>
        <w:t xml:space="preserve">.1.6 </w:t>
      </w:r>
      <w:r w:rsidR="008D6822">
        <w:rPr>
          <w:rFonts w:hint="eastAsia"/>
        </w:rPr>
        <w:t>자원달력</w:t>
      </w:r>
    </w:p>
    <w:p w:rsidR="00281FBB" w:rsidRDefault="00281FBB" w:rsidP="008D6822">
      <w:pPr>
        <w:pStyle w:val="a3"/>
        <w:numPr>
          <w:ilvl w:val="0"/>
          <w:numId w:val="6"/>
        </w:numPr>
        <w:ind w:leftChars="0"/>
      </w:pPr>
      <w:r>
        <w:t>9.2.3.2</w:t>
      </w:r>
      <w:r>
        <w:rPr>
          <w:rFonts w:hint="eastAsia"/>
        </w:rPr>
        <w:t xml:space="preserve">절 &amp; </w:t>
      </w:r>
      <w:r>
        <w:t>12.2.3.3</w:t>
      </w:r>
      <w:r>
        <w:rPr>
          <w:rFonts w:hint="eastAsia"/>
        </w:rPr>
        <w:t>절 참조</w:t>
      </w:r>
    </w:p>
    <w:p w:rsidR="00AD7DA8" w:rsidRDefault="008D6822" w:rsidP="008D682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프로젝트 기간에 자원 가용성에 관한 정보가 표시된다.</w:t>
      </w:r>
    </w:p>
    <w:p w:rsidR="009E7D52" w:rsidRPr="00AD7DA8" w:rsidRDefault="009E7D52" w:rsidP="00823739">
      <w:pPr>
        <w:ind w:leftChars="100" w:left="200"/>
      </w:pPr>
    </w:p>
    <w:p w:rsidR="00C6526F" w:rsidRDefault="00C6526F" w:rsidP="00E307E6">
      <w:pPr>
        <w:ind w:leftChars="100" w:left="200" w:firstLine="204"/>
      </w:pPr>
      <w:r>
        <w:rPr>
          <w:rFonts w:hint="eastAsia"/>
        </w:rPr>
        <w:t>6</w:t>
      </w:r>
      <w:r w:rsidR="00AD7DA8">
        <w:rPr>
          <w:rFonts w:hint="eastAsia"/>
        </w:rPr>
        <w:t>.</w:t>
      </w:r>
      <w:r w:rsidR="008D6822">
        <w:t>6</w:t>
      </w:r>
      <w:r>
        <w:rPr>
          <w:rFonts w:hint="eastAsia"/>
        </w:rPr>
        <w:t>.1.</w:t>
      </w:r>
      <w:r w:rsidR="00E307E6">
        <w:t>7</w:t>
      </w:r>
      <w:r>
        <w:rPr>
          <w:rFonts w:hint="eastAsia"/>
        </w:rPr>
        <w:t xml:space="preserve"> </w:t>
      </w:r>
      <w:r w:rsidR="008D6822">
        <w:rPr>
          <w:rFonts w:hint="eastAsia"/>
        </w:rPr>
        <w:t>활동기간 산정치</w:t>
      </w:r>
    </w:p>
    <w:p w:rsidR="00281FBB" w:rsidRDefault="00281FBB" w:rsidP="008D6822">
      <w:pPr>
        <w:pStyle w:val="a3"/>
        <w:numPr>
          <w:ilvl w:val="0"/>
          <w:numId w:val="6"/>
        </w:numPr>
        <w:ind w:leftChars="0"/>
      </w:pPr>
      <w:r>
        <w:t>6.5.3.1</w:t>
      </w:r>
      <w:r>
        <w:rPr>
          <w:rFonts w:hint="eastAsia"/>
        </w:rPr>
        <w:t>절 참조</w:t>
      </w:r>
    </w:p>
    <w:p w:rsidR="00E307E6" w:rsidRDefault="008D6822" w:rsidP="008D682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일정을 계산하기 위해 사용할 활동을 완료하는 데 필요한 최빈 작업기간 수를 추정한 수치가 포함된다.</w:t>
      </w:r>
      <w:r>
        <w:t xml:space="preserve"> </w:t>
      </w:r>
    </w:p>
    <w:p w:rsidR="00AD7DA8" w:rsidRPr="00AD7DA8" w:rsidRDefault="00AD7DA8" w:rsidP="008D08E6">
      <w:pPr>
        <w:pStyle w:val="a3"/>
        <w:ind w:leftChars="0" w:left="1200"/>
      </w:pPr>
    </w:p>
    <w:p w:rsidR="00C6526F" w:rsidRDefault="00C6526F" w:rsidP="00C6526F">
      <w:r>
        <w:t xml:space="preserve">    </w:t>
      </w:r>
      <w:r w:rsidR="008D6822">
        <w:t>6.6</w:t>
      </w:r>
      <w:r w:rsidR="00AD7DA8">
        <w:t>.1.8</w:t>
      </w:r>
      <w:r>
        <w:t xml:space="preserve"> </w:t>
      </w:r>
      <w:r w:rsidR="008D6822">
        <w:rPr>
          <w:rFonts w:hint="eastAsia"/>
        </w:rPr>
        <w:t>프로젝트 범위기술서</w:t>
      </w:r>
    </w:p>
    <w:p w:rsidR="00E307E6" w:rsidRDefault="00281FBB" w:rsidP="00C6526F">
      <w:pPr>
        <w:pStyle w:val="a3"/>
        <w:numPr>
          <w:ilvl w:val="0"/>
          <w:numId w:val="6"/>
        </w:numPr>
        <w:ind w:leftChars="0"/>
      </w:pPr>
      <w:r>
        <w:t>5.3.3.1</w:t>
      </w:r>
      <w:r>
        <w:rPr>
          <w:rFonts w:hint="eastAsia"/>
        </w:rPr>
        <w:t>절 참조</w:t>
      </w:r>
    </w:p>
    <w:p w:rsidR="008D6822" w:rsidRDefault="008D6822" w:rsidP="008D6822"/>
    <w:p w:rsidR="00183F12" w:rsidRDefault="00B54776" w:rsidP="008D6822">
      <w:pPr>
        <w:ind w:firstLineChars="200" w:firstLine="400"/>
      </w:pPr>
      <w:r>
        <w:rPr>
          <w:rFonts w:hint="eastAsia"/>
        </w:rPr>
        <w:t>6</w:t>
      </w:r>
      <w:r w:rsidR="008D6822">
        <w:t>.6</w:t>
      </w:r>
      <w:r>
        <w:t xml:space="preserve">.1.9 </w:t>
      </w:r>
      <w:r w:rsidR="008D6822">
        <w:rPr>
          <w:rFonts w:hint="eastAsia"/>
        </w:rPr>
        <w:t>리스크 관리대장</w:t>
      </w:r>
      <w:r>
        <w:rPr>
          <w:rFonts w:hint="eastAsia"/>
        </w:rPr>
        <w:t>()</w:t>
      </w:r>
    </w:p>
    <w:p w:rsidR="00281FBB" w:rsidRDefault="00281FBB" w:rsidP="00E307E6">
      <w:pPr>
        <w:pStyle w:val="a3"/>
        <w:numPr>
          <w:ilvl w:val="0"/>
          <w:numId w:val="6"/>
        </w:numPr>
        <w:ind w:leftChars="0"/>
      </w:pPr>
      <w:r>
        <w:t>11.2.3.1</w:t>
      </w:r>
      <w:r>
        <w:rPr>
          <w:rFonts w:hint="eastAsia"/>
        </w:rPr>
        <w:t>절 참조</w:t>
      </w:r>
    </w:p>
    <w:p w:rsidR="00740F27" w:rsidRPr="00183F12" w:rsidRDefault="00740F27" w:rsidP="00740F27">
      <w:pPr>
        <w:ind w:leftChars="100" w:left="200"/>
      </w:pPr>
    </w:p>
    <w:p w:rsidR="00740F27" w:rsidRDefault="008D6822" w:rsidP="008D6822">
      <w:pPr>
        <w:ind w:firstLineChars="200" w:firstLine="400"/>
      </w:pPr>
      <w:r>
        <w:t>6.6</w:t>
      </w:r>
      <w:r w:rsidR="00B54776">
        <w:t xml:space="preserve">.1.10 </w:t>
      </w:r>
      <w:r>
        <w:rPr>
          <w:rFonts w:hint="eastAsia"/>
        </w:rPr>
        <w:t>프로젝트 팀원 배정</w:t>
      </w:r>
    </w:p>
    <w:p w:rsidR="008D6822" w:rsidRDefault="00281FBB" w:rsidP="008D6822">
      <w:pPr>
        <w:pStyle w:val="a3"/>
        <w:numPr>
          <w:ilvl w:val="0"/>
          <w:numId w:val="11"/>
        </w:numPr>
        <w:ind w:leftChars="0"/>
      </w:pPr>
      <w:r>
        <w:t>9.2.3.1</w:t>
      </w:r>
      <w:r>
        <w:rPr>
          <w:rFonts w:hint="eastAsia"/>
        </w:rPr>
        <w:t>절 참조</w:t>
      </w:r>
      <w:r w:rsidR="008D6822">
        <w:rPr>
          <w:rFonts w:hint="eastAsia"/>
        </w:rPr>
        <w:t>.</w:t>
      </w:r>
    </w:p>
    <w:p w:rsidR="00B54776" w:rsidRDefault="00B54776" w:rsidP="00B54776">
      <w:pPr>
        <w:ind w:leftChars="100" w:left="200"/>
      </w:pPr>
    </w:p>
    <w:p w:rsidR="00B54776" w:rsidRDefault="00B54776" w:rsidP="0060527C">
      <w:pPr>
        <w:ind w:left="200" w:firstLine="204"/>
      </w:pPr>
      <w:r>
        <w:t>6</w:t>
      </w:r>
      <w:r>
        <w:rPr>
          <w:rFonts w:hint="eastAsia"/>
        </w:rPr>
        <w:t>.</w:t>
      </w:r>
      <w:r w:rsidR="008D6822">
        <w:t>6.1</w:t>
      </w:r>
      <w:r>
        <w:t>.1</w:t>
      </w:r>
      <w:r w:rsidR="008D6822">
        <w:t>1</w:t>
      </w:r>
      <w:r>
        <w:t xml:space="preserve"> </w:t>
      </w:r>
      <w:r w:rsidR="008D6822">
        <w:rPr>
          <w:rFonts w:hint="eastAsia"/>
        </w:rPr>
        <w:t>자원분류체계(</w:t>
      </w:r>
      <w:r w:rsidR="00281FBB">
        <w:t>RBS)</w:t>
      </w:r>
    </w:p>
    <w:p w:rsidR="00A13BE5" w:rsidRDefault="00281FBB" w:rsidP="00A257EF">
      <w:pPr>
        <w:pStyle w:val="a3"/>
        <w:numPr>
          <w:ilvl w:val="0"/>
          <w:numId w:val="11"/>
        </w:numPr>
        <w:ind w:leftChars="0"/>
      </w:pPr>
      <w:r>
        <w:t>6.4.3.2</w:t>
      </w:r>
      <w:r>
        <w:rPr>
          <w:rFonts w:hint="eastAsia"/>
        </w:rPr>
        <w:t>절 참조</w:t>
      </w:r>
      <w:r w:rsidR="008D6822">
        <w:rPr>
          <w:rFonts w:hint="eastAsia"/>
        </w:rPr>
        <w:t>.</w:t>
      </w:r>
    </w:p>
    <w:p w:rsidR="00E307E6" w:rsidRPr="008D6822" w:rsidRDefault="00E307E6" w:rsidP="00E307E6">
      <w:pPr>
        <w:ind w:left="800"/>
      </w:pPr>
    </w:p>
    <w:p w:rsidR="00E307E6" w:rsidRDefault="008D6822" w:rsidP="00E307E6">
      <w:pPr>
        <w:ind w:left="200" w:firstLine="204"/>
      </w:pPr>
      <w:r>
        <w:t>6.6.1.12</w:t>
      </w:r>
      <w:r w:rsidR="00B54776">
        <w:t xml:space="preserve"> </w:t>
      </w:r>
      <w:r>
        <w:rPr>
          <w:rFonts w:hint="eastAsia"/>
        </w:rPr>
        <w:t>기업환경요인</w:t>
      </w:r>
    </w:p>
    <w:p w:rsidR="00B54776" w:rsidRDefault="007C0551" w:rsidP="008D6822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 xml:space="preserve">4.1.1.4 </w:t>
      </w:r>
      <w:r w:rsidR="00281FBB">
        <w:rPr>
          <w:rFonts w:hint="eastAsia"/>
        </w:rPr>
        <w:t>절 참조</w:t>
      </w:r>
    </w:p>
    <w:p w:rsidR="00E406F6" w:rsidRPr="00B54776" w:rsidRDefault="008D6822" w:rsidP="00E406F6">
      <w:r>
        <w:rPr>
          <w:rFonts w:hint="eastAsia"/>
        </w:rPr>
        <w:t xml:space="preserve"> </w:t>
      </w:r>
    </w:p>
    <w:p w:rsidR="00E406F6" w:rsidRDefault="00E406F6" w:rsidP="00E406F6">
      <w:pPr>
        <w:ind w:left="200" w:firstLine="204"/>
      </w:pPr>
      <w:r>
        <w:t>6</w:t>
      </w:r>
      <w:r w:rsidR="008D6822">
        <w:t>.6.1</w:t>
      </w:r>
      <w:r w:rsidR="00B54776">
        <w:t>.</w:t>
      </w:r>
      <w:r w:rsidR="008D6822">
        <w:t>1</w:t>
      </w:r>
      <w:r w:rsidR="00B54776">
        <w:t>3</w:t>
      </w:r>
      <w:r>
        <w:t xml:space="preserve"> </w:t>
      </w:r>
      <w:r w:rsidR="008D6822">
        <w:rPr>
          <w:rFonts w:hint="eastAsia"/>
        </w:rPr>
        <w:t>조직 프로세스 자산</w:t>
      </w:r>
    </w:p>
    <w:p w:rsidR="00740F27" w:rsidRDefault="007C0551" w:rsidP="008D6822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 xml:space="preserve">4.1.1.5 </w:t>
      </w:r>
      <w:r w:rsidR="00281FBB">
        <w:rPr>
          <w:rFonts w:hint="eastAsia"/>
        </w:rPr>
        <w:t>절 참조</w:t>
      </w:r>
    </w:p>
    <w:p w:rsidR="008D6822" w:rsidRDefault="008D6822" w:rsidP="008D6822"/>
    <w:p w:rsidR="008D6822" w:rsidRDefault="008D6822" w:rsidP="008D6822">
      <w:r>
        <w:rPr>
          <w:rFonts w:hint="eastAsia"/>
        </w:rPr>
        <w:t xml:space="preserve"> </w:t>
      </w:r>
      <w:r>
        <w:t xml:space="preserve"> 6.6.2 </w:t>
      </w:r>
      <w:r>
        <w:rPr>
          <w:rFonts w:hint="eastAsia"/>
        </w:rPr>
        <w:t>일정개발</w:t>
      </w:r>
      <w:r>
        <w:t xml:space="preserve">: </w:t>
      </w:r>
      <w:r>
        <w:rPr>
          <w:rFonts w:hint="eastAsia"/>
        </w:rPr>
        <w:t>도구 및 기법</w:t>
      </w:r>
    </w:p>
    <w:p w:rsidR="00B54776" w:rsidRDefault="00A257EF" w:rsidP="008D6822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8D6822">
        <w:t xml:space="preserve">6.2.1 </w:t>
      </w:r>
      <w:r w:rsidR="008D6822">
        <w:rPr>
          <w:rFonts w:hint="eastAsia"/>
        </w:rPr>
        <w:t>일정 네트워크 분석</w:t>
      </w:r>
    </w:p>
    <w:p w:rsidR="00B54776" w:rsidRDefault="008D6822" w:rsidP="008D6822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일정 모델을 생성하는 기법이다.</w:t>
      </w:r>
    </w:p>
    <w:p w:rsidR="008D6822" w:rsidRDefault="008D6822" w:rsidP="008D6822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주공정법(</w:t>
      </w:r>
      <w:r>
        <w:t xml:space="preserve">CPM), </w:t>
      </w:r>
      <w:r>
        <w:rPr>
          <w:rFonts w:hint="eastAsia"/>
        </w:rPr>
        <w:t>주공정연쇄법,</w:t>
      </w:r>
      <w:r>
        <w:t xml:space="preserve"> </w:t>
      </w:r>
      <w:r>
        <w:rPr>
          <w:rFonts w:hint="eastAsia"/>
        </w:rPr>
        <w:t>가정형 분석,</w:t>
      </w:r>
      <w:r>
        <w:t xml:space="preserve"> </w:t>
      </w:r>
      <w:r>
        <w:rPr>
          <w:rFonts w:hint="eastAsia"/>
        </w:rPr>
        <w:t>자원최적화기법 등의 다양한 분석기법을 사용하여 프로젝트 활동의 미완료 부분에 대한 빠른 또는 늦은 개시일과 종료일을 계산할 수 있다.</w:t>
      </w:r>
    </w:p>
    <w:p w:rsidR="008D6822" w:rsidRPr="00B54776" w:rsidRDefault="008D6822" w:rsidP="008D6822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일부 네트워크 경로에 일정단축 분석 또는 기타 분석에서 식별하여 사용할 수 있는 경로수렴 또는 경로분기 지점이 몇 개씩 있을 수 있다.</w:t>
      </w:r>
    </w:p>
    <w:p w:rsidR="008D6822" w:rsidRDefault="008D6822" w:rsidP="00E406F6"/>
    <w:p w:rsidR="00E406F6" w:rsidRDefault="00E406F6" w:rsidP="00E406F6">
      <w:r>
        <w:t xml:space="preserve">    6.</w:t>
      </w:r>
      <w:r w:rsidR="008D6822">
        <w:t>6</w:t>
      </w:r>
      <w:r>
        <w:t>.</w:t>
      </w:r>
      <w:r w:rsidR="008D08E6">
        <w:t>2</w:t>
      </w:r>
      <w:r>
        <w:t>.</w:t>
      </w:r>
      <w:r w:rsidR="008D6822">
        <w:t>2</w:t>
      </w:r>
      <w:r>
        <w:t xml:space="preserve"> </w:t>
      </w:r>
      <w:r w:rsidR="008D6822">
        <w:rPr>
          <w:rFonts w:hint="eastAsia"/>
        </w:rPr>
        <w:t>주공정법(</w:t>
      </w:r>
      <w:r w:rsidR="008D6822">
        <w:t>CPM)</w:t>
      </w:r>
    </w:p>
    <w:p w:rsidR="008D08E6" w:rsidRDefault="008D6822" w:rsidP="008D6822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일정 모델의 논리 네트워크 경로에서 일정계획에 유연성이 허용되는 기간을 결정하고 프로젝트의 최소 기간을 산정하는 데 사용되는 </w:t>
      </w:r>
      <w:r w:rsidR="008907A7">
        <w:rPr>
          <w:rFonts w:hint="eastAsia"/>
        </w:rPr>
        <w:t>방법이다</w:t>
      </w:r>
      <w:r>
        <w:rPr>
          <w:rFonts w:hint="eastAsia"/>
        </w:rPr>
        <w:t>.</w:t>
      </w:r>
    </w:p>
    <w:p w:rsidR="008D6822" w:rsidRDefault="008D6822" w:rsidP="008907A7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이 일정 네트워크 분석기법에서는 모든 자원 제한사항을 배제하고 일정 네트워크상에서 전진계산과 후진계산 분석을 수행하여 빠른 개시일(</w:t>
      </w:r>
      <w:r>
        <w:t>ES)</w:t>
      </w:r>
      <w:r>
        <w:rPr>
          <w:rFonts w:hint="eastAsia"/>
        </w:rPr>
        <w:t>과 빠른 종료일(</w:t>
      </w:r>
      <w:r>
        <w:t xml:space="preserve">EF), </w:t>
      </w:r>
      <w:r>
        <w:rPr>
          <w:rFonts w:hint="eastAsia"/>
        </w:rPr>
        <w:t>늦은 개시일(</w:t>
      </w:r>
      <w:r>
        <w:t>LS)</w:t>
      </w:r>
      <w:r>
        <w:rPr>
          <w:rFonts w:hint="eastAsia"/>
        </w:rPr>
        <w:t>과 늦은 종료일(</w:t>
      </w:r>
      <w:r>
        <w:t>LF)</w:t>
      </w:r>
      <w:r>
        <w:rPr>
          <w:rFonts w:hint="eastAsia"/>
        </w:rPr>
        <w:t>을 계산한다.</w:t>
      </w:r>
    </w:p>
    <w:p w:rsidR="008D6822" w:rsidRDefault="008D6822" w:rsidP="008D6822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산출된 빠른 개시일과 빠른 종료일,</w:t>
      </w:r>
      <w:r>
        <w:t xml:space="preserve"> </w:t>
      </w:r>
      <w:r>
        <w:rPr>
          <w:rFonts w:hint="eastAsia"/>
        </w:rPr>
        <w:t xml:space="preserve">늦은 개시일과 늦은 종료일이 반드시 프로젝트 일정이 되지는 </w:t>
      </w:r>
      <w:r w:rsidR="008907A7">
        <w:rPr>
          <w:rFonts w:hint="eastAsia"/>
        </w:rPr>
        <w:t>않으며 그보다는 활동기간,</w:t>
      </w:r>
      <w:r w:rsidR="008907A7">
        <w:t xml:space="preserve"> </w:t>
      </w:r>
      <w:r w:rsidR="008907A7">
        <w:rPr>
          <w:rFonts w:hint="eastAsia"/>
        </w:rPr>
        <w:t>논리적 관계,</w:t>
      </w:r>
      <w:r w:rsidR="008907A7">
        <w:t xml:space="preserve"> </w:t>
      </w:r>
      <w:r w:rsidR="008907A7">
        <w:rPr>
          <w:rFonts w:hint="eastAsia"/>
        </w:rPr>
        <w:t>선도,</w:t>
      </w:r>
      <w:r w:rsidR="008907A7">
        <w:t xml:space="preserve"> </w:t>
      </w:r>
      <w:r w:rsidR="008907A7">
        <w:rPr>
          <w:rFonts w:hint="eastAsia"/>
        </w:rPr>
        <w:t>지연 및 기타 확인된 제약에 대해 일정 모델에 입력된 모수를 사용하여 활동을 실행할 수 있는 기간을 나타낸다.</w:t>
      </w:r>
    </w:p>
    <w:p w:rsidR="008907A7" w:rsidRPr="00E406F6" w:rsidRDefault="008907A7" w:rsidP="008D6822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어떤 네트워크 경로에서든 프로젝트 종료일을 연기하거나 일정 제약을 위반하는 일없이 빠른 개시일로부터 일정활동을 지연 또는 연기할 수 있는 기간으로 일 정 유연성이 측정되며 </w:t>
      </w:r>
      <w:r>
        <w:t>“</w:t>
      </w:r>
      <w:r>
        <w:rPr>
          <w:rFonts w:hint="eastAsia"/>
        </w:rPr>
        <w:t>총 여유</w:t>
      </w:r>
      <w:r>
        <w:t>”</w:t>
      </w:r>
      <w:r>
        <w:rPr>
          <w:rFonts w:hint="eastAsia"/>
        </w:rPr>
        <w:t>라고 한다.</w:t>
      </w:r>
      <w:r>
        <w:t xml:space="preserve"> CPM</w:t>
      </w:r>
      <w:r>
        <w:rPr>
          <w:rFonts w:hint="eastAsia"/>
        </w:rPr>
        <w:t xml:space="preserve">은 경로상 총 여유 값이 </w:t>
      </w:r>
      <w:r>
        <w:t>0</w:t>
      </w:r>
      <w:r>
        <w:rPr>
          <w:rFonts w:hint="eastAsia"/>
        </w:rPr>
        <w:t>으로 구분된다.</w:t>
      </w:r>
    </w:p>
    <w:p w:rsidR="00A257EF" w:rsidRDefault="00A257EF" w:rsidP="008907A7"/>
    <w:p w:rsidR="008D08E6" w:rsidRDefault="008907A7" w:rsidP="008D08E6">
      <w:pPr>
        <w:ind w:firstLine="204"/>
      </w:pPr>
      <w:r>
        <w:lastRenderedPageBreak/>
        <w:t xml:space="preserve">  6.6.2.3 </w:t>
      </w:r>
      <w:r>
        <w:rPr>
          <w:rFonts w:hint="eastAsia"/>
        </w:rPr>
        <w:t>주공정연쇄법(</w:t>
      </w:r>
      <w:r>
        <w:t>CCM)</w:t>
      </w:r>
    </w:p>
    <w:p w:rsidR="008D08E6" w:rsidRDefault="008907A7" w:rsidP="008D08E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팀에서 한정된 자원과 프로젝트 불확실성을 고려하여 프로젝트 일정 경로에 완충을 둘 수 있는 일정계획 방법이다.</w:t>
      </w:r>
      <w:r>
        <w:t xml:space="preserve"> </w:t>
      </w:r>
    </w:p>
    <w:p w:rsidR="008907A7" w:rsidRDefault="008907A7" w:rsidP="008907A7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주공정법(</w:t>
      </w:r>
      <w:r>
        <w:t>CPM)</w:t>
      </w:r>
      <w:r>
        <w:rPr>
          <w:rFonts w:hint="eastAsia"/>
        </w:rPr>
        <w:t>에서 개발된 주공정연쇄법은 주공정법으로 결정된 주공정 경로에 자원할당,</w:t>
      </w:r>
      <w:r>
        <w:t xml:space="preserve"> </w:t>
      </w:r>
      <w:r>
        <w:rPr>
          <w:rFonts w:hint="eastAsia"/>
        </w:rPr>
        <w:t>자원 최적화,</w:t>
      </w:r>
      <w:r>
        <w:t xml:space="preserve"> </w:t>
      </w:r>
      <w:r>
        <w:rPr>
          <w:rFonts w:hint="eastAsia"/>
        </w:rPr>
        <w:t>자원 평준화,</w:t>
      </w:r>
      <w:r>
        <w:t xml:space="preserve"> </w:t>
      </w:r>
      <w:r>
        <w:rPr>
          <w:rFonts w:hint="eastAsia"/>
        </w:rPr>
        <w:t>활동기간 불확실성이 미치는 영향을 고려하며 이를 위해 주공정법에 완충과 완충관리라는 개념을 도입한다.</w:t>
      </w:r>
    </w:p>
    <w:p w:rsidR="008907A7" w:rsidRDefault="008907A7" w:rsidP="008907A7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주공정법(</w:t>
      </w:r>
      <w:r>
        <w:t>CPM)</w:t>
      </w:r>
      <w:r>
        <w:rPr>
          <w:rFonts w:hint="eastAsia"/>
        </w:rPr>
        <w:t>에서는 제한된 자원과 프로젝트 불확실성을 고려하기 위해서 안전여유가 포함되지 않은 기간의 활동,</w:t>
      </w:r>
      <w:r>
        <w:t xml:space="preserve"> </w:t>
      </w:r>
      <w:r>
        <w:rPr>
          <w:rFonts w:hint="eastAsia"/>
        </w:rPr>
        <w:t>논리적 관계,</w:t>
      </w:r>
      <w:r>
        <w:t xml:space="preserve"> </w:t>
      </w:r>
      <w:r>
        <w:rPr>
          <w:rFonts w:hint="eastAsia"/>
        </w:rPr>
        <w:t>그리고 프로젝트 일정경로의 특정 지점에 배치된 활동들의 안전여유를 집계하여 통계적으로 계산한 완충을 갖는 자원 가용성을 사용하며, 자원이 제약된 주공정 경로를 주공정 연쇄라고 한다.</w:t>
      </w:r>
    </w:p>
    <w:p w:rsidR="008907A7" w:rsidRDefault="008907A7" w:rsidP="008907A7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불확실성을 관리하기 위해 작업 이외의 일정활동인 기간완충을 추가한다.</w:t>
      </w:r>
      <w:r>
        <w:t xml:space="preserve"> 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주공정 연쇄의 끝에 추가된 완충을 프로젝트 완충이라고 하며,</w:t>
      </w:r>
      <w:r>
        <w:t xml:space="preserve"> </w:t>
      </w:r>
      <w:r>
        <w:rPr>
          <w:rFonts w:hint="eastAsia"/>
        </w:rPr>
        <w:t>목표 종료일이 주공정 연쇄에서 벗어나지 않도록 보호한다.</w:t>
      </w:r>
      <w:r>
        <w:t xml:space="preserve"> 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네트워크 경로의 총 여유를 관리하는 대신 활동 연쇄의 잔여기간 대비 잔여 완충기간을 관리하는 데 주력한다.</w:t>
      </w:r>
    </w:p>
    <w:p w:rsidR="008D08E6" w:rsidRPr="00D872B4" w:rsidRDefault="008D08E6" w:rsidP="008D08E6"/>
    <w:p w:rsidR="008D08E6" w:rsidRDefault="008D08E6" w:rsidP="008D08E6">
      <w:r>
        <w:rPr>
          <w:rFonts w:hint="eastAsia"/>
        </w:rPr>
        <w:t xml:space="preserve"> </w:t>
      </w:r>
      <w:r>
        <w:t xml:space="preserve">   </w:t>
      </w:r>
      <w:r w:rsidR="00D872B4">
        <w:t>6.6.2.4</w:t>
      </w:r>
      <w:r>
        <w:t xml:space="preserve"> </w:t>
      </w:r>
      <w:r w:rsidR="00D872B4">
        <w:rPr>
          <w:rFonts w:hint="eastAsia"/>
        </w:rPr>
        <w:t>자원최적화기법</w:t>
      </w:r>
    </w:p>
    <w:p w:rsidR="00D872B4" w:rsidRDefault="00D872B4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자원의 수요와 공급에 따라 일정 모델을 조정하는 데 사용할 수 있는 기법이다.</w:t>
      </w:r>
    </w:p>
    <w:p w:rsidR="00D872B4" w:rsidRDefault="00D872B4" w:rsidP="00A257EF">
      <w:pPr>
        <w:pStyle w:val="a3"/>
        <w:numPr>
          <w:ilvl w:val="0"/>
          <w:numId w:val="12"/>
        </w:numPr>
        <w:ind w:leftChars="0"/>
      </w:pPr>
      <w:r>
        <w:t>‘</w:t>
      </w:r>
      <w:r>
        <w:rPr>
          <w:rFonts w:hint="eastAsia"/>
        </w:rPr>
        <w:t>자원평준화</w:t>
      </w:r>
      <w:r>
        <w:t>’</w:t>
      </w:r>
    </w:p>
    <w:p w:rsidR="00A257EF" w:rsidRDefault="00D872B4" w:rsidP="00D872B4">
      <w:pPr>
        <w:pStyle w:val="a3"/>
        <w:ind w:leftChars="0" w:left="1200"/>
      </w:pPr>
      <w:r>
        <w:t xml:space="preserve"> – </w:t>
      </w:r>
      <w:r>
        <w:rPr>
          <w:rFonts w:hint="eastAsia"/>
        </w:rPr>
        <w:t>가용 공급량과 자원 요구량 사이 균형유지 목표를 지키면서 자원제약에 근거하여 시작일과 종료일을 조정하는 기법으로 공유 자원 또는 중요한 필수 자원을 과도하게 할당했거나 일정한 기간 또는 제한된 수량에 한하여 사용할 수 있는 경우 사용할 수 있다.</w:t>
      </w:r>
      <w:r>
        <w:t xml:space="preserve"> </w:t>
      </w:r>
      <w:r>
        <w:rPr>
          <w:rFonts w:hint="eastAsia"/>
        </w:rPr>
        <w:t>초기 주공정 경로가 변경될 수도 있으며, 보통 증가된다.</w:t>
      </w:r>
      <w:r w:rsidR="008D08E6">
        <w:t xml:space="preserve"> 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t>‘</w:t>
      </w:r>
      <w:r>
        <w:rPr>
          <w:rFonts w:hint="eastAsia"/>
        </w:rPr>
        <w:t>자원평활화</w:t>
      </w:r>
      <w:r>
        <w:t xml:space="preserve">’ </w:t>
      </w:r>
    </w:p>
    <w:p w:rsidR="00823739" w:rsidRDefault="00D872B4" w:rsidP="00D872B4">
      <w:pPr>
        <w:pStyle w:val="a3"/>
        <w:ind w:leftChars="0" w:left="1200"/>
      </w:pPr>
      <w:r>
        <w:t xml:space="preserve">– </w:t>
      </w:r>
      <w:r>
        <w:rPr>
          <w:rFonts w:hint="eastAsia"/>
        </w:rPr>
        <w:t>프로젝트에 대한 자원 요구사항이 미리 정해진 자원 한도를 초과하지 않도록 일정 모델의 활동을 조정하는 기법으로</w:t>
      </w:r>
      <w:r>
        <w:t xml:space="preserve"> </w:t>
      </w:r>
      <w:r>
        <w:rPr>
          <w:rFonts w:hint="eastAsia"/>
        </w:rPr>
        <w:t>자원평준화와 반대로,</w:t>
      </w:r>
      <w:r>
        <w:t xml:space="preserve"> </w:t>
      </w:r>
      <w:r>
        <w:rPr>
          <w:rFonts w:hint="eastAsia"/>
        </w:rPr>
        <w:t>프로젝트의 주공정경로를 변경하지 않으며 완료일을 지연할 수 없다.</w:t>
      </w:r>
      <w:r>
        <w:t xml:space="preserve"> </w:t>
      </w:r>
      <w:r>
        <w:rPr>
          <w:rFonts w:hint="eastAsia"/>
        </w:rPr>
        <w:t>즉,</w:t>
      </w:r>
      <w:r>
        <w:t xml:space="preserve"> </w:t>
      </w:r>
      <w:r>
        <w:rPr>
          <w:rFonts w:hint="eastAsia"/>
        </w:rPr>
        <w:t>해당하는 자유여유</w:t>
      </w:r>
      <w:r>
        <w:t>(FF)</w:t>
      </w:r>
      <w:r>
        <w:rPr>
          <w:rFonts w:hint="eastAsia"/>
        </w:rPr>
        <w:t>와 총 여유 안에서만 활동을 지연할 수 있다.</w:t>
      </w:r>
      <w:r>
        <w:t xml:space="preserve"> </w:t>
      </w:r>
      <w:r>
        <w:rPr>
          <w:rFonts w:hint="eastAsia"/>
        </w:rPr>
        <w:t>따라서 자원평활화에서는 일부 자원이 최적화되지 않을 수도 있다.</w:t>
      </w:r>
    </w:p>
    <w:p w:rsidR="00D872B4" w:rsidRDefault="00D872B4" w:rsidP="00D872B4">
      <w:pPr>
        <w:pStyle w:val="a3"/>
        <w:ind w:leftChars="0" w:left="1200"/>
      </w:pPr>
    </w:p>
    <w:p w:rsidR="00D872B4" w:rsidRDefault="00D872B4" w:rsidP="00D872B4">
      <w:r>
        <w:t xml:space="preserve">    6.6.2.5 </w:t>
      </w:r>
      <w:r>
        <w:rPr>
          <w:rFonts w:hint="eastAsia"/>
        </w:rPr>
        <w:t>모델링기법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t>‘</w:t>
      </w:r>
      <w:r>
        <w:rPr>
          <w:rFonts w:hint="eastAsia"/>
        </w:rPr>
        <w:t>가정형 시나리오 분석</w:t>
      </w:r>
      <w:r>
        <w:t>’</w:t>
      </w:r>
    </w:p>
    <w:p w:rsidR="00D872B4" w:rsidRDefault="00D872B4" w:rsidP="00D872B4">
      <w:pPr>
        <w:pStyle w:val="a3"/>
        <w:ind w:leftChars="0" w:left="1200"/>
      </w:pPr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프로젝트 목표에 미칠 긍정적 또는 부정적 영향을 예측하기 위해 여러 가지 시나리오를 평가하는 프로세스이다.</w:t>
      </w:r>
      <w:r>
        <w:t xml:space="preserve"> </w:t>
      </w:r>
      <w:r>
        <w:rPr>
          <w:rFonts w:hint="eastAsia"/>
        </w:rPr>
        <w:t>가정형 시나리오의 분석 결과는 열악한 조건에서 프로젝트 일정의 타당성을 평가하고,</w:t>
      </w:r>
      <w:r>
        <w:t xml:space="preserve"> </w:t>
      </w:r>
      <w:r>
        <w:rPr>
          <w:rFonts w:hint="eastAsia"/>
        </w:rPr>
        <w:t>예측하지 못한 상황의 영향을 극복하거나 완화하기 위한 우발사태 및 대응 계획을 준비하는 데 사용할 수 있다.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t>‘</w:t>
      </w:r>
      <w:r>
        <w:rPr>
          <w:rFonts w:hint="eastAsia"/>
        </w:rPr>
        <w:t>시뮬레이션</w:t>
      </w:r>
      <w:r>
        <w:t>’</w:t>
      </w:r>
    </w:p>
    <w:p w:rsidR="00D872B4" w:rsidRDefault="00D872B4" w:rsidP="00D872B4">
      <w:pPr>
        <w:pStyle w:val="a3"/>
        <w:ind w:leftChars="0" w:left="1200"/>
      </w:pPr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시뮬레이션을 통해 다양한 활동가정이 설정된 여러 가지 프로젝트 기간을 계산한다.</w:t>
      </w:r>
      <w:r>
        <w:t xml:space="preserve"> </w:t>
      </w:r>
      <w:r>
        <w:rPr>
          <w:rFonts w:hint="eastAsia"/>
        </w:rPr>
        <w:t xml:space="preserve">이 때 불확실성을 고려하기 위해 일반적으로 </w:t>
      </w:r>
      <w:r>
        <w:t>3</w:t>
      </w:r>
      <w:r>
        <w:rPr>
          <w:rFonts w:hint="eastAsia"/>
        </w:rPr>
        <w:t>점 산정치(</w:t>
      </w:r>
      <w:r>
        <w:t>6.5.2.4</w:t>
      </w:r>
      <w:r>
        <w:rPr>
          <w:rFonts w:hint="eastAsia"/>
        </w:rPr>
        <w:t>절 참조)에서 도</w:t>
      </w:r>
      <w:r>
        <w:rPr>
          <w:rFonts w:hint="eastAsia"/>
        </w:rPr>
        <w:lastRenderedPageBreak/>
        <w:t>출된 확률 분포가 이용된다.</w:t>
      </w:r>
      <w:r>
        <w:t xml:space="preserve"> </w:t>
      </w:r>
      <w:r>
        <w:rPr>
          <w:rFonts w:hint="eastAsia"/>
        </w:rPr>
        <w:t>가장 일반적인 기법은 몬테카를로 분석(</w:t>
      </w:r>
      <w:r>
        <w:t>11.4.2.2</w:t>
      </w:r>
      <w:r>
        <w:rPr>
          <w:rFonts w:hint="eastAsia"/>
        </w:rPr>
        <w:t>절)으로,</w:t>
      </w:r>
      <w:r>
        <w:t xml:space="preserve"> </w:t>
      </w:r>
      <w:r>
        <w:rPr>
          <w:rFonts w:hint="eastAsia"/>
        </w:rPr>
        <w:t>각 활동에 가능한 활동기간의 분포를 정의하여 전체 프로젝트에 가능한 일정 분포를 계산하는데 이용하는 기법이다.</w:t>
      </w:r>
    </w:p>
    <w:p w:rsidR="00D872B4" w:rsidRDefault="00D872B4" w:rsidP="00D872B4"/>
    <w:p w:rsidR="00D872B4" w:rsidRDefault="00D872B4" w:rsidP="00D872B4">
      <w:r>
        <w:t xml:space="preserve">    6.6.2.6 </w:t>
      </w:r>
      <w:r>
        <w:rPr>
          <w:rFonts w:hint="eastAsia"/>
        </w:rPr>
        <w:t>선도 및 지연</w:t>
      </w:r>
      <w:r>
        <w:t>(6.3.2.</w:t>
      </w:r>
      <w:r>
        <w:rPr>
          <w:rFonts w:hint="eastAsia"/>
        </w:rPr>
        <w:t>3절 참조)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네트워크 분석 과정에서 후행활동 시작 시간을 조정함으로써 실행 가능한 일정을 개발하기 위해 적용하는 조정이다.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후행활동을 기준으로 선행활동을 앞당겨야 하는 제한된 환경에서는 </w:t>
      </w:r>
      <w:r>
        <w:t>‘</w:t>
      </w:r>
      <w:r>
        <w:rPr>
          <w:rFonts w:hint="eastAsia"/>
        </w:rPr>
        <w:t>선도</w:t>
      </w:r>
      <w:r>
        <w:t>’</w:t>
      </w:r>
      <w:r>
        <w:rPr>
          <w:rFonts w:hint="eastAsia"/>
        </w:rPr>
        <w:t>를 사용하고,</w:t>
      </w:r>
      <w:r>
        <w:t xml:space="preserve"> </w:t>
      </w:r>
      <w:r>
        <w:rPr>
          <w:rFonts w:hint="eastAsia"/>
        </w:rPr>
        <w:t xml:space="preserve">프로세스가 작업이나 활동에 영향을 주지 않고 선행활동과 후행활동 사이에 일정한 시간경과를 요구하는 제한된 환경에서는 </w:t>
      </w:r>
      <w:r>
        <w:t>‘</w:t>
      </w:r>
      <w:r>
        <w:rPr>
          <w:rFonts w:hint="eastAsia"/>
        </w:rPr>
        <w:t>지연</w:t>
      </w:r>
      <w:r>
        <w:t>’</w:t>
      </w:r>
      <w:r>
        <w:rPr>
          <w:rFonts w:hint="eastAsia"/>
        </w:rPr>
        <w:t>을 사용한다.</w:t>
      </w:r>
    </w:p>
    <w:p w:rsidR="00D872B4" w:rsidRDefault="00D872B4" w:rsidP="00D872B4"/>
    <w:p w:rsidR="00D872B4" w:rsidRDefault="00D872B4" w:rsidP="00D872B4">
      <w:r>
        <w:rPr>
          <w:rFonts w:hint="eastAsia"/>
        </w:rPr>
        <w:t xml:space="preserve"> </w:t>
      </w:r>
      <w:r>
        <w:t xml:space="preserve">   6.6.2.7 </w:t>
      </w:r>
      <w:r>
        <w:rPr>
          <w:rFonts w:hint="eastAsia"/>
        </w:rPr>
        <w:t>일정단축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 제약,</w:t>
      </w:r>
      <w:r>
        <w:t xml:space="preserve"> </w:t>
      </w:r>
      <w:r>
        <w:rPr>
          <w:rFonts w:hint="eastAsia"/>
        </w:rPr>
        <w:t>지정일자 또는 기타 일정 목표를 충족하기 위해 프로젝트 범위를 축소하는 일 없이 일정기간을 단축하기 위해 사용한다.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t>‘</w:t>
      </w:r>
      <w:r>
        <w:rPr>
          <w:rFonts w:hint="eastAsia"/>
        </w:rPr>
        <w:t>공정압축법</w:t>
      </w:r>
      <w:r>
        <w:t>’</w:t>
      </w:r>
      <w:r>
        <w:rPr>
          <w:rFonts w:hint="eastAsia"/>
        </w:rPr>
        <w:t xml:space="preserve"> </w:t>
      </w:r>
    </w:p>
    <w:p w:rsidR="00D872B4" w:rsidRDefault="00D872B4" w:rsidP="00D872B4">
      <w:pPr>
        <w:pStyle w:val="a3"/>
        <w:ind w:leftChars="0" w:left="1200"/>
      </w:pPr>
      <w:r>
        <w:t xml:space="preserve">– </w:t>
      </w:r>
      <w:r>
        <w:rPr>
          <w:rFonts w:hint="eastAsia"/>
        </w:rPr>
        <w:t>자원을 추가하여 최소한의 추가 비용으로 일정기간을 단축하는 기법으로 자원보충으로, 활동기간이 단축되는 활동에만 효과적이며 실행 가능한 대안을 제시하지 않거나 리스크 및 원가 상승을 초래할 수도 있다.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t>‘</w:t>
      </w:r>
      <w:r>
        <w:rPr>
          <w:rFonts w:hint="eastAsia"/>
        </w:rPr>
        <w:t>공정중첩 단축법</w:t>
      </w:r>
      <w:r>
        <w:t>’</w:t>
      </w:r>
      <w:r>
        <w:rPr>
          <w:rFonts w:hint="eastAsia"/>
        </w:rPr>
        <w:t xml:space="preserve"> </w:t>
      </w:r>
    </w:p>
    <w:p w:rsidR="00D872B4" w:rsidRDefault="00D872B4" w:rsidP="00D872B4">
      <w:pPr>
        <w:pStyle w:val="a3"/>
        <w:ind w:leftChars="0" w:left="1200"/>
      </w:pPr>
      <w:r>
        <w:t xml:space="preserve">– </w:t>
      </w:r>
      <w:r>
        <w:rPr>
          <w:rFonts w:hint="eastAsia"/>
        </w:rPr>
        <w:t>일반적으로 순차적으로 수행되는 활동이나 단계를 일정기간의 특정 구간에서 동시에 수행하는 방식의 일정단축기법으로</w:t>
      </w:r>
      <w:r>
        <w:t xml:space="preserve"> </w:t>
      </w:r>
      <w:r>
        <w:rPr>
          <w:rFonts w:hint="eastAsia"/>
        </w:rPr>
        <w:t>재작업,</w:t>
      </w:r>
      <w:r>
        <w:t xml:space="preserve"> </w:t>
      </w:r>
      <w:r>
        <w:rPr>
          <w:rFonts w:hint="eastAsia"/>
        </w:rPr>
        <w:t>리스크 증가를 초래할 수도 있으며 프로젝트 기간을 단축하기 위하여 활동을 중첩할 수 있는 경우에만 효과적이다.</w:t>
      </w:r>
    </w:p>
    <w:p w:rsidR="00D872B4" w:rsidRDefault="00D872B4" w:rsidP="00D872B4"/>
    <w:p w:rsidR="00D872B4" w:rsidRDefault="00D872B4" w:rsidP="00D872B4">
      <w:r>
        <w:rPr>
          <w:rFonts w:hint="eastAsia"/>
        </w:rPr>
        <w:t xml:space="preserve"> </w:t>
      </w:r>
      <w:r>
        <w:t xml:space="preserve">   6.6.2.8 </w:t>
      </w:r>
      <w:r>
        <w:rPr>
          <w:rFonts w:hint="eastAsia"/>
        </w:rPr>
        <w:t>일정계획 도구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 모델을 제공하며,</w:t>
      </w:r>
      <w:r>
        <w:t xml:space="preserve"> </w:t>
      </w:r>
      <w:r>
        <w:rPr>
          <w:rFonts w:hint="eastAsia"/>
        </w:rPr>
        <w:t>일정 네트워크 분석을 통해 활동의 투입물,</w:t>
      </w:r>
      <w:r>
        <w:t xml:space="preserve"> </w:t>
      </w:r>
      <w:r>
        <w:rPr>
          <w:rFonts w:hint="eastAsia"/>
        </w:rPr>
        <w:t>네트워크 다이어그램,</w:t>
      </w:r>
      <w:r>
        <w:t xml:space="preserve"> </w:t>
      </w:r>
      <w:r>
        <w:rPr>
          <w:rFonts w:hint="eastAsia"/>
        </w:rPr>
        <w:t>자원기간 및 활동기간을 토대로 개시일과 종료일을 산출하여 일정계획 프로세스를 신속하게 처리한다.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수동 방식 또는 다른 프로젝트 관리 소프트웨어 프로그램과 함께 일정계획 도구를 사용할 수도 있다.</w:t>
      </w:r>
    </w:p>
    <w:p w:rsidR="00D872B4" w:rsidRDefault="00D872B4" w:rsidP="00D872B4"/>
    <w:p w:rsidR="00D872B4" w:rsidRDefault="00D872B4" w:rsidP="00D872B4">
      <w:pPr>
        <w:pStyle w:val="a3"/>
        <w:numPr>
          <w:ilvl w:val="2"/>
          <w:numId w:val="26"/>
        </w:numPr>
        <w:ind w:leftChars="0"/>
      </w:pPr>
      <w:r>
        <w:rPr>
          <w:rFonts w:hint="eastAsia"/>
        </w:rPr>
        <w:t>일정개발:</w:t>
      </w:r>
      <w:r>
        <w:t xml:space="preserve"> </w:t>
      </w:r>
      <w:r>
        <w:rPr>
          <w:rFonts w:hint="eastAsia"/>
        </w:rPr>
        <w:t>산출물</w:t>
      </w:r>
    </w:p>
    <w:p w:rsidR="00D872B4" w:rsidRDefault="00D872B4" w:rsidP="00D872B4">
      <w:pPr>
        <w:ind w:left="268" w:firstLine="204"/>
      </w:pPr>
      <w:r>
        <w:t xml:space="preserve">6.6.3.1 </w:t>
      </w:r>
      <w:r>
        <w:rPr>
          <w:rFonts w:hint="eastAsia"/>
        </w:rPr>
        <w:t>일정 기준선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승인된 버전의 일정 모델로,</w:t>
      </w:r>
      <w:r>
        <w:t xml:space="preserve"> </w:t>
      </w:r>
      <w:r>
        <w:rPr>
          <w:rFonts w:hint="eastAsia"/>
        </w:rPr>
        <w:t>프로젝트관리 계획서를 구성하는 요소이며 실제 결과와 비교 기준으로 사용되며 공식적인 변경통제 절차를 통해서만 변경할 수 있다.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관련 이해관계자가 기준선 개시일 및 기준선 종료일과 함께 일정 기준선으로 승인하고 허용하며, 감시 및 통제 과정에서 실제 개시일과 종료일을 승인된 기준일자와 비교하여 차이가 발생 했는지 판단한다.</w:t>
      </w:r>
    </w:p>
    <w:p w:rsidR="00D872B4" w:rsidRDefault="00D872B4" w:rsidP="00D872B4">
      <w:pPr>
        <w:pStyle w:val="a3"/>
        <w:ind w:leftChars="0" w:left="1200"/>
      </w:pPr>
    </w:p>
    <w:p w:rsidR="00D872B4" w:rsidRDefault="00D872B4" w:rsidP="00D872B4">
      <w:r>
        <w:rPr>
          <w:rFonts w:hint="eastAsia"/>
        </w:rPr>
        <w:t xml:space="preserve"> </w:t>
      </w:r>
      <w:r>
        <w:t xml:space="preserve">   6.6.3.2 </w:t>
      </w:r>
      <w:r>
        <w:rPr>
          <w:rFonts w:hint="eastAsia"/>
        </w:rPr>
        <w:t>프로젝트 일정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lastRenderedPageBreak/>
        <w:t>일정 모델의 산출물은 일정도표이다.</w:t>
      </w:r>
      <w:r>
        <w:t xml:space="preserve"> </w:t>
      </w:r>
      <w:r>
        <w:rPr>
          <w:rFonts w:hint="eastAsia"/>
        </w:rPr>
        <w:t>예정일,</w:t>
      </w:r>
      <w:r>
        <w:t xml:space="preserve"> </w:t>
      </w:r>
      <w:r>
        <w:rPr>
          <w:rFonts w:hint="eastAsia"/>
        </w:rPr>
        <w:t>기간,</w:t>
      </w:r>
      <w:r>
        <w:t xml:space="preserve"> </w:t>
      </w:r>
      <w:r>
        <w:rPr>
          <w:rFonts w:hint="eastAsia"/>
        </w:rPr>
        <w:t>마일스톤 및 자원과 해당 활동을 연결하여 보여주는 형태의 일정 모델 산출물이 프로젝트 일정이다.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각 활동의 예정개시일과 예정종료일을 프로젝트 일정에 반드시 포함시켜야 한다.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이 프로세스는 보통 프로젝트관리 계획서(</w:t>
      </w:r>
      <w:r>
        <w:t>4.2.3.1</w:t>
      </w:r>
      <w:r>
        <w:rPr>
          <w:rFonts w:hint="eastAsia"/>
        </w:rPr>
        <w:t>절 참조)가 완성되기 전에 진행된다.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활동별로 정해진 목표개시일과 목표종료일을 사용하여 프로젝트 목표 일정 모델도 개발할 수 있다.</w:t>
      </w:r>
      <w:r>
        <w:t>.</w:t>
      </w:r>
    </w:p>
    <w:p w:rsidR="00D872B4" w:rsidRDefault="00D872B4" w:rsidP="00D872B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종합일정 또는 마일스톤 일정이라고도 하는 간략한 형태로 표시하거나 상세한 수준으로 기술할 수 있다.</w:t>
      </w:r>
    </w:p>
    <w:p w:rsidR="009645AE" w:rsidRDefault="00D872B4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일정 모델을 단순한 표로 작성할 수도 있지만 도표로 분류되는 그래픽 형태가 더 일반적이다.</w:t>
      </w:r>
    </w:p>
    <w:p w:rsidR="009645AE" w:rsidRDefault="009645AE" w:rsidP="00D872B4">
      <w:pPr>
        <w:pStyle w:val="a3"/>
        <w:ind w:leftChars="0" w:left="1200"/>
      </w:pPr>
      <w:r>
        <w:t>‘</w:t>
      </w:r>
      <w:r w:rsidR="00D872B4">
        <w:rPr>
          <w:rFonts w:hint="eastAsia"/>
        </w:rPr>
        <w:t>막대차트</w:t>
      </w:r>
      <w:r>
        <w:t xml:space="preserve">’ </w:t>
      </w:r>
    </w:p>
    <w:p w:rsidR="00D872B4" w:rsidRDefault="009645AE" w:rsidP="00D872B4">
      <w:pPr>
        <w:pStyle w:val="a3"/>
        <w:ind w:leftChars="0" w:left="1200"/>
      </w:pPr>
      <w:r>
        <w:rPr>
          <w:rFonts w:hint="eastAsia"/>
        </w:rPr>
        <w:t>-</w:t>
      </w:r>
      <w:r w:rsidR="00D872B4">
        <w:rPr>
          <w:rFonts w:hint="eastAsia"/>
        </w:rPr>
        <w:t xml:space="preserve">간트차트라고도 </w:t>
      </w:r>
      <w:r>
        <w:rPr>
          <w:rFonts w:hint="eastAsia"/>
        </w:rPr>
        <w:t>하며 비교적 이해하기 쉬워서 경영진 보고용 도표에 자주 활용된다.</w:t>
      </w:r>
      <w:r>
        <w:t xml:space="preserve"> </w:t>
      </w:r>
    </w:p>
    <w:p w:rsidR="009645AE" w:rsidRPr="009645AE" w:rsidRDefault="009645AE" w:rsidP="00D872B4">
      <w:pPr>
        <w:pStyle w:val="a3"/>
        <w:ind w:leftChars="0" w:left="1200"/>
      </w:pPr>
    </w:p>
    <w:p w:rsidR="009645AE" w:rsidRDefault="009645AE" w:rsidP="00D872B4">
      <w:pPr>
        <w:pStyle w:val="a3"/>
        <w:ind w:leftChars="0" w:left="1200"/>
      </w:pPr>
      <w:r>
        <w:t>‘</w:t>
      </w:r>
      <w:r w:rsidR="00D872B4">
        <w:rPr>
          <w:rFonts w:hint="eastAsia"/>
        </w:rPr>
        <w:t>마일스톤 차트</w:t>
      </w:r>
      <w:r>
        <w:t xml:space="preserve">’ </w:t>
      </w:r>
    </w:p>
    <w:p w:rsidR="00D872B4" w:rsidRDefault="009645AE" w:rsidP="00D872B4">
      <w:pPr>
        <w:pStyle w:val="a3"/>
        <w:ind w:leftChars="0" w:left="1200"/>
      </w:pPr>
      <w:r>
        <w:t>-</w:t>
      </w:r>
      <w:r>
        <w:rPr>
          <w:rFonts w:hint="eastAsia"/>
        </w:rPr>
        <w:t>주요 인도물의 예정개시일 또는 예정종료일과 주요 외부 인터페이스만을 보여주는 점을 제외하고 막대차트와 유사하다.</w:t>
      </w:r>
    </w:p>
    <w:p w:rsidR="009645AE" w:rsidRPr="009645AE" w:rsidRDefault="009645AE" w:rsidP="00D872B4">
      <w:pPr>
        <w:pStyle w:val="a3"/>
        <w:ind w:leftChars="0" w:left="1200"/>
      </w:pPr>
    </w:p>
    <w:p w:rsidR="009645AE" w:rsidRDefault="009645AE" w:rsidP="00D872B4">
      <w:pPr>
        <w:pStyle w:val="a3"/>
        <w:ind w:leftChars="0" w:left="1200"/>
      </w:pPr>
      <w:r>
        <w:t>‘</w:t>
      </w:r>
      <w:r w:rsidR="00D872B4">
        <w:rPr>
          <w:rFonts w:hint="eastAsia"/>
        </w:rPr>
        <w:t>프로젝트 일정 네트워크 다이어그램</w:t>
      </w:r>
      <w:r>
        <w:t xml:space="preserve">’ </w:t>
      </w:r>
    </w:p>
    <w:p w:rsidR="00D872B4" w:rsidRDefault="009645AE" w:rsidP="00D872B4">
      <w:pPr>
        <w:pStyle w:val="a3"/>
        <w:ind w:leftChars="0" w:left="1200"/>
      </w:pPr>
      <w:r>
        <w:t xml:space="preserve">- </w:t>
      </w:r>
      <w:r>
        <w:rPr>
          <w:rFonts w:hint="eastAsia"/>
        </w:rPr>
        <w:t>타임스케일 없이 활동과 관계만 보여주는 노드표기활동도</w:t>
      </w:r>
      <w:r>
        <w:t>(</w:t>
      </w:r>
      <w:r>
        <w:rPr>
          <w:rFonts w:hint="eastAsia"/>
        </w:rPr>
        <w:t>논리관계도)</w:t>
      </w:r>
      <w:r>
        <w:t xml:space="preserve"> </w:t>
      </w:r>
      <w:r>
        <w:rPr>
          <w:rFonts w:hint="eastAsia"/>
        </w:rPr>
        <w:t>형식으로 네트워크 다이어그램 형식으로 표시할 수 있다.</w:t>
      </w:r>
      <w:r>
        <w:t xml:space="preserve"> </w:t>
      </w:r>
      <w:r>
        <w:rPr>
          <w:rFonts w:hint="eastAsia"/>
        </w:rPr>
        <w:t>활동일자 정보가 표시되는 이러한 네트워크 다이어그램에는 프로젝트 네트워크 논리와 프로젝트의 주공정 경로 일정활동이 모두 표시된다.</w:t>
      </w:r>
    </w:p>
    <w:p w:rsidR="009645AE" w:rsidRDefault="009645AE" w:rsidP="00D872B4">
      <w:pPr>
        <w:pStyle w:val="a3"/>
        <w:ind w:leftChars="0" w:left="1200"/>
      </w:pPr>
    </w:p>
    <w:p w:rsidR="009645AE" w:rsidRDefault="009645AE" w:rsidP="009645AE">
      <w:r>
        <w:rPr>
          <w:rFonts w:hint="eastAsia"/>
        </w:rPr>
        <w:t xml:space="preserve"> </w:t>
      </w:r>
      <w:r>
        <w:t xml:space="preserve">   6.6.3.3 </w:t>
      </w:r>
      <w:r>
        <w:rPr>
          <w:rFonts w:hint="eastAsia"/>
        </w:rPr>
        <w:t>일정 데이터</w:t>
      </w:r>
    </w:p>
    <w:p w:rsidR="009645AE" w:rsidRDefault="009645AE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일정을 기술하고 통제하는 데 사용되는 정보의 집합이다.</w:t>
      </w:r>
    </w:p>
    <w:p w:rsidR="009645AE" w:rsidRDefault="009645AE" w:rsidP="002E0ED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 마일스톤,</w:t>
      </w:r>
      <w:r>
        <w:t xml:space="preserve"> </w:t>
      </w:r>
      <w:r>
        <w:rPr>
          <w:rFonts w:hint="eastAsia"/>
        </w:rPr>
        <w:t>일정활동,</w:t>
      </w:r>
      <w:r>
        <w:t xml:space="preserve"> </w:t>
      </w:r>
      <w:r>
        <w:rPr>
          <w:rFonts w:hint="eastAsia"/>
        </w:rPr>
        <w:t>활동속성,</w:t>
      </w:r>
      <w:r>
        <w:t xml:space="preserve"> </w:t>
      </w:r>
      <w:r>
        <w:rPr>
          <w:rFonts w:hint="eastAsia"/>
        </w:rPr>
        <w:t>그리고 식별된 모든 가정 및 제약을 기술한 문서가 반드시 포함되어야 하며 추가 데이터의 양은 응용분야에 따라 달라진다.</w:t>
      </w:r>
    </w:p>
    <w:p w:rsidR="009645AE" w:rsidRDefault="009645AE" w:rsidP="009645AE"/>
    <w:p w:rsidR="009645AE" w:rsidRDefault="009645AE" w:rsidP="009645AE">
      <w:r>
        <w:rPr>
          <w:rFonts w:hint="eastAsia"/>
        </w:rPr>
        <w:t xml:space="preserve"> </w:t>
      </w:r>
      <w:r>
        <w:t xml:space="preserve">   6.6.3.4 </w:t>
      </w:r>
      <w:r>
        <w:rPr>
          <w:rFonts w:hint="eastAsia"/>
        </w:rPr>
        <w:t>프로젝트 달력</w:t>
      </w:r>
    </w:p>
    <w:p w:rsidR="009645AE" w:rsidRDefault="009645AE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일정활동을 수행할 수 있는 근무일 또는 근무 교대를 보여준다.</w:t>
      </w:r>
    </w:p>
    <w:p w:rsidR="009645AE" w:rsidRDefault="009645AE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예정된 활동에 사용할 수 없는 기간(일 수 또는 기타 기간)부터 활동을 완료하는데 사용할 수 있는 기간이</w:t>
      </w:r>
      <w:r>
        <w:t xml:space="preserve"> </w:t>
      </w:r>
      <w:r>
        <w:rPr>
          <w:rFonts w:hint="eastAsia"/>
        </w:rPr>
        <w:t>표시된다.</w:t>
      </w:r>
    </w:p>
    <w:p w:rsidR="009645AE" w:rsidRDefault="009645AE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일정을 계산할 때 일부 작업에 대해 여러 다른 작업기간을 허용하기 위해 프로젝트 달력을</w:t>
      </w:r>
      <w:r>
        <w:t xml:space="preserve"> </w:t>
      </w:r>
      <w:r>
        <w:rPr>
          <w:rFonts w:hint="eastAsia"/>
        </w:rPr>
        <w:t>두 개 이상 필요로 하는 일정 모델이 있으며</w:t>
      </w:r>
      <w:r>
        <w:t>,</w:t>
      </w:r>
      <w:r>
        <w:rPr>
          <w:rFonts w:hint="eastAsia"/>
        </w:rPr>
        <w:t xml:space="preserve"> 갱신할 수도 있다.</w:t>
      </w:r>
    </w:p>
    <w:p w:rsidR="009645AE" w:rsidRDefault="009645AE" w:rsidP="009645AE"/>
    <w:p w:rsidR="009645AE" w:rsidRDefault="009645AE" w:rsidP="009645AE">
      <w:r>
        <w:rPr>
          <w:rFonts w:hint="eastAsia"/>
        </w:rPr>
        <w:t xml:space="preserve"> </w:t>
      </w:r>
      <w:r>
        <w:t xml:space="preserve">   6.6.3.5 </w:t>
      </w:r>
      <w:r>
        <w:rPr>
          <w:rFonts w:hint="eastAsia"/>
        </w:rPr>
        <w:t>프로젝트관리 계획서 갱신</w:t>
      </w:r>
    </w:p>
    <w:p w:rsidR="009645AE" w:rsidRDefault="009645AE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프로젝트관리 계획서 요소의 일부 예로 일정 기준선</w:t>
      </w:r>
      <w:r>
        <w:t>(6.6.3.1</w:t>
      </w:r>
      <w:r>
        <w:rPr>
          <w:rFonts w:hint="eastAsia"/>
        </w:rPr>
        <w:t>절)과 일정관리 계획서</w:t>
      </w:r>
      <w:r>
        <w:t>(6.1.3.1</w:t>
      </w:r>
      <w:r>
        <w:rPr>
          <w:rFonts w:hint="eastAsia"/>
        </w:rPr>
        <w:t>절)이 있다.</w:t>
      </w:r>
    </w:p>
    <w:p w:rsidR="009645AE" w:rsidRDefault="009645AE" w:rsidP="009645AE">
      <w:pPr>
        <w:pStyle w:val="a3"/>
        <w:ind w:leftChars="0" w:left="1200"/>
      </w:pPr>
    </w:p>
    <w:p w:rsidR="009645AE" w:rsidRDefault="009645AE" w:rsidP="009645AE">
      <w:r>
        <w:rPr>
          <w:rFonts w:hint="eastAsia"/>
        </w:rPr>
        <w:lastRenderedPageBreak/>
        <w:t xml:space="preserve"> </w:t>
      </w:r>
      <w:r>
        <w:t xml:space="preserve">   6.6.3.6 </w:t>
      </w:r>
      <w:r>
        <w:rPr>
          <w:rFonts w:hint="eastAsia"/>
        </w:rPr>
        <w:t>프로젝트 문서 갱신</w:t>
      </w:r>
    </w:p>
    <w:p w:rsidR="009645AE" w:rsidRDefault="009645AE" w:rsidP="009645A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프로젝트 문서의 일부 예로 활동자원 요구사항,</w:t>
      </w:r>
      <w:r>
        <w:t xml:space="preserve"> </w:t>
      </w:r>
      <w:r>
        <w:rPr>
          <w:rFonts w:hint="eastAsia"/>
        </w:rPr>
        <w:t>활동속성,</w:t>
      </w:r>
      <w:r>
        <w:t xml:space="preserve"> </w:t>
      </w:r>
      <w:r>
        <w:rPr>
          <w:rFonts w:hint="eastAsia"/>
        </w:rPr>
        <w:t>달력,</w:t>
      </w:r>
      <w:r>
        <w:t xml:space="preserve"> </w:t>
      </w:r>
      <w:r>
        <w:rPr>
          <w:rFonts w:hint="eastAsia"/>
        </w:rPr>
        <w:t>리스크 관리대장 등이 있다.</w:t>
      </w:r>
    </w:p>
    <w:sectPr w:rsidR="009645AE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88F" w:rsidRDefault="00F7188F" w:rsidP="0094318D">
      <w:r>
        <w:separator/>
      </w:r>
    </w:p>
  </w:endnote>
  <w:endnote w:type="continuationSeparator" w:id="1">
    <w:p w:rsidR="00F7188F" w:rsidRDefault="00F7188F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88F" w:rsidRDefault="00F7188F" w:rsidP="0094318D">
      <w:r>
        <w:separator/>
      </w:r>
    </w:p>
  </w:footnote>
  <w:footnote w:type="continuationSeparator" w:id="1">
    <w:p w:rsidR="00F7188F" w:rsidRDefault="00F7188F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62B7"/>
    <w:multiLevelType w:val="multilevel"/>
    <w:tmpl w:val="B80C162C"/>
    <w:lvl w:ilvl="0">
      <w:start w:val="6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4"/>
      <w:numFmt w:val="decimal"/>
      <w:lvlText w:val="%1.%2"/>
      <w:lvlJc w:val="left"/>
      <w:pPr>
        <w:ind w:left="520" w:hanging="420"/>
      </w:pPr>
      <w:rPr>
        <w:rFonts w:hint="eastAsia"/>
      </w:rPr>
    </w:lvl>
    <w:lvl w:ilvl="2">
      <w:start w:val="2"/>
      <w:numFmt w:val="decimal"/>
      <w:lvlText w:val="%1.%2.%3"/>
      <w:lvlJc w:val="left"/>
      <w:pPr>
        <w:ind w:left="9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eastAsia"/>
      </w:rPr>
    </w:lvl>
  </w:abstractNum>
  <w:abstractNum w:abstractNumId="1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3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8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2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3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6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60C9531A"/>
    <w:multiLevelType w:val="hybridMultilevel"/>
    <w:tmpl w:val="9A006DF6"/>
    <w:lvl w:ilvl="0" w:tplc="85F207C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8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775E167F"/>
    <w:multiLevelType w:val="multilevel"/>
    <w:tmpl w:val="562E8618"/>
    <w:lvl w:ilvl="0">
      <w:start w:val="6"/>
      <w:numFmt w:val="decimal"/>
      <w:lvlText w:val="%1"/>
      <w:lvlJc w:val="left"/>
      <w:pPr>
        <w:ind w:left="576" w:hanging="576"/>
      </w:pPr>
      <w:rPr>
        <w:rFonts w:hint="eastAsia"/>
      </w:rPr>
    </w:lvl>
    <w:lvl w:ilvl="1">
      <w:start w:val="6"/>
      <w:numFmt w:val="decimal"/>
      <w:lvlText w:val="%1.%2"/>
      <w:lvlJc w:val="left"/>
      <w:pPr>
        <w:ind w:left="710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988" w:hanging="720"/>
      </w:pPr>
      <w:rPr>
        <w:rFonts w:hint="eastAsia"/>
      </w:rPr>
    </w:lvl>
    <w:lvl w:ilvl="3">
      <w:start w:val="5"/>
      <w:numFmt w:val="decimal"/>
      <w:lvlText w:val="%1.%2.%3.%4"/>
      <w:lvlJc w:val="left"/>
      <w:pPr>
        <w:ind w:left="1122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6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5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44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8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72" w:hanging="1800"/>
      </w:pPr>
      <w:rPr>
        <w:rFonts w:hint="eastAsia"/>
      </w:rPr>
    </w:lvl>
  </w:abstractNum>
  <w:abstractNum w:abstractNumId="23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4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9"/>
  </w:num>
  <w:num w:numId="4">
    <w:abstractNumId w:val="16"/>
  </w:num>
  <w:num w:numId="5">
    <w:abstractNumId w:val="19"/>
  </w:num>
  <w:num w:numId="6">
    <w:abstractNumId w:val="3"/>
  </w:num>
  <w:num w:numId="7">
    <w:abstractNumId w:val="20"/>
  </w:num>
  <w:num w:numId="8">
    <w:abstractNumId w:val="13"/>
  </w:num>
  <w:num w:numId="9">
    <w:abstractNumId w:val="8"/>
  </w:num>
  <w:num w:numId="10">
    <w:abstractNumId w:val="1"/>
  </w:num>
  <w:num w:numId="11">
    <w:abstractNumId w:val="6"/>
  </w:num>
  <w:num w:numId="12">
    <w:abstractNumId w:val="18"/>
  </w:num>
  <w:num w:numId="13">
    <w:abstractNumId w:val="10"/>
  </w:num>
  <w:num w:numId="14">
    <w:abstractNumId w:val="2"/>
  </w:num>
  <w:num w:numId="15">
    <w:abstractNumId w:val="14"/>
  </w:num>
  <w:num w:numId="16">
    <w:abstractNumId w:val="25"/>
  </w:num>
  <w:num w:numId="17">
    <w:abstractNumId w:val="24"/>
  </w:num>
  <w:num w:numId="18">
    <w:abstractNumId w:val="5"/>
  </w:num>
  <w:num w:numId="19">
    <w:abstractNumId w:val="15"/>
  </w:num>
  <w:num w:numId="20">
    <w:abstractNumId w:val="12"/>
  </w:num>
  <w:num w:numId="21">
    <w:abstractNumId w:val="4"/>
  </w:num>
  <w:num w:numId="22">
    <w:abstractNumId w:val="11"/>
  </w:num>
  <w:num w:numId="23">
    <w:abstractNumId w:val="23"/>
  </w:num>
  <w:num w:numId="24">
    <w:abstractNumId w:val="0"/>
  </w:num>
  <w:num w:numId="25">
    <w:abstractNumId w:val="17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51478"/>
    <w:rsid w:val="000B2562"/>
    <w:rsid w:val="000F6036"/>
    <w:rsid w:val="00103AB5"/>
    <w:rsid w:val="00114790"/>
    <w:rsid w:val="00123608"/>
    <w:rsid w:val="00146D8D"/>
    <w:rsid w:val="00183F12"/>
    <w:rsid w:val="001B1EAC"/>
    <w:rsid w:val="00250D6B"/>
    <w:rsid w:val="002512CA"/>
    <w:rsid w:val="00280540"/>
    <w:rsid w:val="00281FBB"/>
    <w:rsid w:val="002D72A5"/>
    <w:rsid w:val="003055E6"/>
    <w:rsid w:val="00366815"/>
    <w:rsid w:val="003843DD"/>
    <w:rsid w:val="003C2192"/>
    <w:rsid w:val="003E5DB1"/>
    <w:rsid w:val="004247D2"/>
    <w:rsid w:val="004625E4"/>
    <w:rsid w:val="00471CC8"/>
    <w:rsid w:val="004E5AC3"/>
    <w:rsid w:val="004E65E8"/>
    <w:rsid w:val="004F1A4A"/>
    <w:rsid w:val="005216F8"/>
    <w:rsid w:val="00543101"/>
    <w:rsid w:val="0060527C"/>
    <w:rsid w:val="006248AC"/>
    <w:rsid w:val="006F3DC3"/>
    <w:rsid w:val="00740F27"/>
    <w:rsid w:val="00741027"/>
    <w:rsid w:val="00784E62"/>
    <w:rsid w:val="007A7EAD"/>
    <w:rsid w:val="007C0551"/>
    <w:rsid w:val="00803C0B"/>
    <w:rsid w:val="00805FD9"/>
    <w:rsid w:val="00823739"/>
    <w:rsid w:val="00851909"/>
    <w:rsid w:val="008907A7"/>
    <w:rsid w:val="00890F65"/>
    <w:rsid w:val="008D08E6"/>
    <w:rsid w:val="008D6822"/>
    <w:rsid w:val="008F0832"/>
    <w:rsid w:val="009268F9"/>
    <w:rsid w:val="0094318D"/>
    <w:rsid w:val="009645AE"/>
    <w:rsid w:val="009E7D52"/>
    <w:rsid w:val="00A13BE5"/>
    <w:rsid w:val="00A257EF"/>
    <w:rsid w:val="00AD7DA8"/>
    <w:rsid w:val="00B11E76"/>
    <w:rsid w:val="00B22031"/>
    <w:rsid w:val="00B54776"/>
    <w:rsid w:val="00B92B32"/>
    <w:rsid w:val="00C47875"/>
    <w:rsid w:val="00C6526F"/>
    <w:rsid w:val="00CA3451"/>
    <w:rsid w:val="00CC2172"/>
    <w:rsid w:val="00D02DC1"/>
    <w:rsid w:val="00D21526"/>
    <w:rsid w:val="00D872B4"/>
    <w:rsid w:val="00DD2613"/>
    <w:rsid w:val="00DE24A2"/>
    <w:rsid w:val="00E1110B"/>
    <w:rsid w:val="00E307E6"/>
    <w:rsid w:val="00E406F6"/>
    <w:rsid w:val="00E44244"/>
    <w:rsid w:val="00F4114A"/>
    <w:rsid w:val="00F41341"/>
    <w:rsid w:val="00F7188F"/>
    <w:rsid w:val="00FC6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B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6</Pages>
  <Words>774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7</cp:revision>
  <dcterms:created xsi:type="dcterms:W3CDTF">2014-07-11T01:13:00Z</dcterms:created>
  <dcterms:modified xsi:type="dcterms:W3CDTF">2014-08-13T11:44:00Z</dcterms:modified>
</cp:coreProperties>
</file>