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C98" w:rsidRDefault="00780EE3">
      <w:pPr>
        <w:rPr>
          <w:rFonts w:hint="eastAsia"/>
        </w:rPr>
      </w:pPr>
      <w:r>
        <w:rPr>
          <w:rFonts w:hint="eastAsia"/>
        </w:rPr>
        <w:t>5.6 범위 통제</w:t>
      </w:r>
    </w:p>
    <w:p w:rsidR="00780EE3" w:rsidRDefault="00780EE3" w:rsidP="00780EE3"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프로젝트 및 제품 범위의 상태를 감시하고 범위 기준선에 대한 변경을 관리하는 프로세스.</w:t>
      </w:r>
    </w:p>
    <w:p w:rsidR="00780EE3" w:rsidRDefault="00780EE3" w:rsidP="00780EE3"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프로젝트 전반에 걸쳐 범위 기준선을 유지 관리할 수 있도록 한다.</w:t>
      </w:r>
    </w:p>
    <w:p w:rsidR="00780EE3" w:rsidRDefault="00780EE3" w:rsidP="00780EE3">
      <w:pPr>
        <w:rPr>
          <w:rFonts w:hint="eastAsia"/>
        </w:rPr>
      </w:pPr>
    </w:p>
    <w:p w:rsidR="00780EE3" w:rsidRDefault="00780EE3" w:rsidP="00780EE3">
      <w:pPr>
        <w:ind w:leftChars="100" w:left="200"/>
        <w:rPr>
          <w:rFonts w:hint="eastAsia"/>
        </w:rPr>
      </w:pPr>
      <w:r>
        <w:rPr>
          <w:rFonts w:hint="eastAsia"/>
        </w:rPr>
        <w:t xml:space="preserve">5.6.1 범위 통제: </w:t>
      </w:r>
      <w:proofErr w:type="spellStart"/>
      <w:r>
        <w:rPr>
          <w:rFonts w:hint="eastAsia"/>
        </w:rPr>
        <w:t>투입물</w:t>
      </w:r>
      <w:proofErr w:type="spellEnd"/>
      <w:r>
        <w:rPr>
          <w:rFonts w:hint="eastAsia"/>
        </w:rPr>
        <w:t>(Input)</w:t>
      </w:r>
    </w:p>
    <w:p w:rsidR="00780EE3" w:rsidRDefault="00780EE3" w:rsidP="00780EE3">
      <w:pPr>
        <w:ind w:leftChars="200" w:left="400"/>
        <w:rPr>
          <w:rFonts w:hint="eastAsia"/>
        </w:rPr>
      </w:pPr>
      <w:r>
        <w:rPr>
          <w:rFonts w:hint="eastAsia"/>
        </w:rPr>
        <w:t>5.6.1.1 프로젝트관리 계획서</w:t>
      </w:r>
    </w:p>
    <w:p w:rsidR="00780EE3" w:rsidRDefault="00780EE3" w:rsidP="00780EE3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4.2.3.1절 참조</w:t>
      </w:r>
    </w:p>
    <w:p w:rsidR="00780EE3" w:rsidRDefault="00780EE3" w:rsidP="00780EE3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범위기준선, 범위관리 계획서, 변경관리 계획서, 형상관리 계획서, 요구사항관리 계획서.</w:t>
      </w:r>
    </w:p>
    <w:p w:rsidR="00780EE3" w:rsidRDefault="00780EE3" w:rsidP="00780EE3">
      <w:pPr>
        <w:rPr>
          <w:rFonts w:hint="eastAsia"/>
        </w:rPr>
      </w:pPr>
    </w:p>
    <w:p w:rsidR="00780EE3" w:rsidRDefault="00780EE3" w:rsidP="00780EE3">
      <w:pPr>
        <w:ind w:leftChars="200" w:left="400"/>
        <w:rPr>
          <w:rFonts w:hint="eastAsia"/>
        </w:rPr>
      </w:pPr>
      <w:r>
        <w:rPr>
          <w:rFonts w:hint="eastAsia"/>
        </w:rPr>
        <w:t>5.6.1.2 요구사항 문서</w:t>
      </w:r>
    </w:p>
    <w:p w:rsidR="00780EE3" w:rsidRDefault="00780EE3" w:rsidP="00780EE3">
      <w:pPr>
        <w:pStyle w:val="a3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>5.2.3.1절 참조</w:t>
      </w:r>
    </w:p>
    <w:p w:rsidR="00780EE3" w:rsidRDefault="00780EE3" w:rsidP="00780EE3">
      <w:pPr>
        <w:rPr>
          <w:rFonts w:hint="eastAsia"/>
        </w:rPr>
      </w:pPr>
    </w:p>
    <w:p w:rsidR="00780EE3" w:rsidRDefault="00780EE3" w:rsidP="00780EE3">
      <w:pPr>
        <w:ind w:leftChars="200" w:left="400"/>
        <w:rPr>
          <w:rFonts w:hint="eastAsia"/>
        </w:rPr>
      </w:pPr>
      <w:r>
        <w:rPr>
          <w:rFonts w:hint="eastAsia"/>
        </w:rPr>
        <w:t>5.6.1.3 요구사항 추적 매트릭스</w:t>
      </w:r>
    </w:p>
    <w:p w:rsidR="00780EE3" w:rsidRDefault="00780EE3" w:rsidP="00780EE3">
      <w:pPr>
        <w:pStyle w:val="a3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>5.2.3.2절 참조</w:t>
      </w:r>
    </w:p>
    <w:p w:rsidR="00780EE3" w:rsidRDefault="00780EE3" w:rsidP="00780EE3">
      <w:pPr>
        <w:rPr>
          <w:rFonts w:hint="eastAsia"/>
        </w:rPr>
      </w:pPr>
    </w:p>
    <w:p w:rsidR="00780EE3" w:rsidRDefault="00780EE3" w:rsidP="00780EE3">
      <w:pPr>
        <w:ind w:leftChars="200" w:left="400"/>
        <w:rPr>
          <w:rFonts w:hint="eastAsia"/>
        </w:rPr>
      </w:pPr>
      <w:r>
        <w:rPr>
          <w:rFonts w:hint="eastAsia"/>
        </w:rPr>
        <w:t>5.6.1.4 작업성과 데이터</w:t>
      </w:r>
    </w:p>
    <w:p w:rsidR="00780EE3" w:rsidRDefault="00780EE3" w:rsidP="00780EE3">
      <w:pPr>
        <w:pStyle w:val="a3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>4.3.2.2절 참조</w:t>
      </w:r>
    </w:p>
    <w:p w:rsidR="00780EE3" w:rsidRDefault="00780EE3" w:rsidP="00780EE3">
      <w:pPr>
        <w:rPr>
          <w:rFonts w:hint="eastAsia"/>
        </w:rPr>
      </w:pPr>
    </w:p>
    <w:p w:rsidR="00780EE3" w:rsidRDefault="00780EE3" w:rsidP="00780EE3">
      <w:pPr>
        <w:ind w:leftChars="200" w:left="400"/>
        <w:rPr>
          <w:rFonts w:hint="eastAsia"/>
        </w:rPr>
      </w:pPr>
      <w:r>
        <w:rPr>
          <w:rFonts w:hint="eastAsia"/>
        </w:rPr>
        <w:t>5.6.1.5 조직프로세스 자산</w:t>
      </w:r>
    </w:p>
    <w:p w:rsidR="00780EE3" w:rsidRDefault="00780EE3" w:rsidP="00780EE3">
      <w:pPr>
        <w:pStyle w:val="a3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>4.1.1.5절 참조</w:t>
      </w:r>
    </w:p>
    <w:p w:rsidR="00780EE3" w:rsidRDefault="00780EE3" w:rsidP="00780EE3">
      <w:pPr>
        <w:rPr>
          <w:rFonts w:hint="eastAsia"/>
        </w:rPr>
      </w:pPr>
    </w:p>
    <w:p w:rsidR="00780EE3" w:rsidRDefault="00780EE3" w:rsidP="00780EE3">
      <w:pPr>
        <w:ind w:leftChars="100" w:left="200"/>
        <w:rPr>
          <w:rFonts w:hint="eastAsia"/>
        </w:rPr>
      </w:pPr>
      <w:r>
        <w:rPr>
          <w:rFonts w:hint="eastAsia"/>
        </w:rPr>
        <w:t>5.6.2 범위통제: 도구 및 기법(Tools)</w:t>
      </w:r>
    </w:p>
    <w:p w:rsidR="00780EE3" w:rsidRDefault="00780EE3" w:rsidP="00780EE3">
      <w:pPr>
        <w:ind w:leftChars="200" w:left="400"/>
        <w:rPr>
          <w:rFonts w:hint="eastAsia"/>
        </w:rPr>
      </w:pPr>
      <w:r>
        <w:rPr>
          <w:rFonts w:hint="eastAsia"/>
        </w:rPr>
        <w:t>5.6.2.1 차이분석</w:t>
      </w:r>
    </w:p>
    <w:p w:rsidR="00780EE3" w:rsidRDefault="00780EE3" w:rsidP="00780EE3">
      <w:pPr>
        <w:pStyle w:val="a3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>기준선과 실제 성과 간 차이의 원인과 정도를 판별하는 기법.</w:t>
      </w:r>
    </w:p>
    <w:p w:rsidR="00780EE3" w:rsidRDefault="00780EE3" w:rsidP="00780EE3">
      <w:pPr>
        <w:rPr>
          <w:rFonts w:hint="eastAsia"/>
        </w:rPr>
      </w:pPr>
    </w:p>
    <w:p w:rsidR="00780EE3" w:rsidRDefault="00780EE3" w:rsidP="00780EE3">
      <w:pPr>
        <w:ind w:leftChars="100" w:left="200"/>
        <w:rPr>
          <w:rFonts w:hint="eastAsia"/>
        </w:rPr>
      </w:pPr>
      <w:r>
        <w:rPr>
          <w:rFonts w:hint="eastAsia"/>
        </w:rPr>
        <w:t>5.6.3 범위통제: 산출물(Output)</w:t>
      </w:r>
    </w:p>
    <w:p w:rsidR="00780EE3" w:rsidRDefault="00780EE3" w:rsidP="00780EE3">
      <w:pPr>
        <w:ind w:leftChars="200" w:left="400"/>
        <w:rPr>
          <w:rFonts w:hint="eastAsia"/>
        </w:rPr>
      </w:pPr>
      <w:r>
        <w:rPr>
          <w:rFonts w:hint="eastAsia"/>
        </w:rPr>
        <w:t>5.6.3.1 작업성과 정보</w:t>
      </w:r>
    </w:p>
    <w:p w:rsidR="00780EE3" w:rsidRDefault="00780EE3" w:rsidP="00780EE3">
      <w:pPr>
        <w:pStyle w:val="a3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>범위 기준선과 비교하여 프로젝트 범위가 수행되는 방법과 연관되고 상황을 설명하는 정보 포함.</w:t>
      </w:r>
    </w:p>
    <w:p w:rsidR="00780EE3" w:rsidRDefault="00780EE3" w:rsidP="00780EE3">
      <w:pPr>
        <w:rPr>
          <w:rFonts w:hint="eastAsia"/>
        </w:rPr>
      </w:pPr>
    </w:p>
    <w:p w:rsidR="00780EE3" w:rsidRDefault="00780EE3" w:rsidP="00780EE3">
      <w:pPr>
        <w:ind w:leftChars="200" w:left="400"/>
        <w:rPr>
          <w:rFonts w:hint="eastAsia"/>
        </w:rPr>
      </w:pPr>
      <w:r>
        <w:rPr>
          <w:rFonts w:hint="eastAsia"/>
        </w:rPr>
        <w:t>5.6.3.2 변경요청</w:t>
      </w:r>
    </w:p>
    <w:p w:rsidR="00780EE3" w:rsidRDefault="00780EE3" w:rsidP="00780EE3">
      <w:pPr>
        <w:pStyle w:val="a3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>범위 성과의 분석 결과로 프로젝트관리 계획서의 범위 기준선 또는 기타 구성요소에 대한 변경요청이 발생 할 수 있다.</w:t>
      </w:r>
    </w:p>
    <w:p w:rsidR="00780EE3" w:rsidRDefault="00780EE3" w:rsidP="00780EE3">
      <w:pPr>
        <w:rPr>
          <w:rFonts w:hint="eastAsia"/>
        </w:rPr>
      </w:pPr>
    </w:p>
    <w:p w:rsidR="00780EE3" w:rsidRDefault="00780EE3" w:rsidP="00780EE3">
      <w:pPr>
        <w:ind w:leftChars="200" w:left="400"/>
        <w:rPr>
          <w:rFonts w:hint="eastAsia"/>
        </w:rPr>
      </w:pPr>
      <w:r>
        <w:rPr>
          <w:rFonts w:hint="eastAsia"/>
        </w:rPr>
        <w:t>5.6.3.3 프로젝트관리 계획서 갱신</w:t>
      </w:r>
    </w:p>
    <w:p w:rsidR="00780EE3" w:rsidRDefault="00780EE3" w:rsidP="00780EE3">
      <w:pPr>
        <w:pStyle w:val="a3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>범위 기준선 갱신</w:t>
      </w:r>
    </w:p>
    <w:p w:rsidR="00780EE3" w:rsidRDefault="00780EE3" w:rsidP="00780EE3">
      <w:pPr>
        <w:pStyle w:val="a3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>기타 기준선 갱신</w:t>
      </w:r>
    </w:p>
    <w:p w:rsidR="00780EE3" w:rsidRDefault="00780EE3" w:rsidP="00780EE3">
      <w:pPr>
        <w:ind w:leftChars="200" w:left="400"/>
        <w:rPr>
          <w:rFonts w:hint="eastAsia"/>
        </w:rPr>
      </w:pPr>
      <w:r>
        <w:rPr>
          <w:rFonts w:hint="eastAsia"/>
        </w:rPr>
        <w:lastRenderedPageBreak/>
        <w:t>5.6.3.4 프로젝트 문서 갱신</w:t>
      </w:r>
    </w:p>
    <w:p w:rsidR="00780EE3" w:rsidRDefault="00780EE3" w:rsidP="00780EE3">
      <w:pPr>
        <w:pStyle w:val="a3"/>
        <w:numPr>
          <w:ilvl w:val="0"/>
          <w:numId w:val="4"/>
        </w:numPr>
        <w:ind w:leftChars="0"/>
        <w:rPr>
          <w:rFonts w:hint="eastAsia"/>
        </w:rPr>
      </w:pPr>
      <w:r>
        <w:rPr>
          <w:rFonts w:hint="eastAsia"/>
        </w:rPr>
        <w:t>요구사항 문서, 요구사항 추적 매트릭스 등</w:t>
      </w:r>
    </w:p>
    <w:p w:rsidR="00780EE3" w:rsidRDefault="00780EE3" w:rsidP="00780EE3">
      <w:pPr>
        <w:rPr>
          <w:rFonts w:hint="eastAsia"/>
        </w:rPr>
      </w:pPr>
    </w:p>
    <w:p w:rsidR="00780EE3" w:rsidRDefault="00780EE3" w:rsidP="00780EE3">
      <w:pPr>
        <w:ind w:leftChars="200" w:left="400"/>
        <w:rPr>
          <w:rFonts w:hint="eastAsia"/>
        </w:rPr>
      </w:pPr>
      <w:r>
        <w:rPr>
          <w:rFonts w:hint="eastAsia"/>
        </w:rPr>
        <w:t>5.6.3.5 조직프로세스 자산 갱신</w:t>
      </w:r>
    </w:p>
    <w:p w:rsidR="00780EE3" w:rsidRDefault="00780EE3" w:rsidP="00780EE3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차이의 원인, 채택한 시정조치와 채택 사유 등</w:t>
      </w:r>
    </w:p>
    <w:sectPr w:rsidR="00780EE3" w:rsidSect="008F5C9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E63E0A"/>
    <w:multiLevelType w:val="hybridMultilevel"/>
    <w:tmpl w:val="7EDC517E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">
    <w:nsid w:val="370F7D42"/>
    <w:multiLevelType w:val="hybridMultilevel"/>
    <w:tmpl w:val="9F502BE4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2">
    <w:nsid w:val="62255F1A"/>
    <w:multiLevelType w:val="hybridMultilevel"/>
    <w:tmpl w:val="7F40341C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3">
    <w:nsid w:val="67457D18"/>
    <w:multiLevelType w:val="hybridMultilevel"/>
    <w:tmpl w:val="68ACEBDC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780EE3"/>
    <w:rsid w:val="00780EE3"/>
    <w:rsid w:val="008F5C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C98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0EE3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576F7-59E8-49FB-AEB9-5EF1A038B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105</Words>
  <Characters>601</Characters>
  <Application>Microsoft Office Word</Application>
  <DocSecurity>0</DocSecurity>
  <Lines>5</Lines>
  <Paragraphs>1</Paragraphs>
  <ScaleCrop>false</ScaleCrop>
  <Company>HP</Company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전태보</dc:creator>
  <cp:lastModifiedBy>전태보</cp:lastModifiedBy>
  <cp:revision>1</cp:revision>
  <dcterms:created xsi:type="dcterms:W3CDTF">2014-07-16T13:58:00Z</dcterms:created>
  <dcterms:modified xsi:type="dcterms:W3CDTF">2014-07-16T14:09:00Z</dcterms:modified>
</cp:coreProperties>
</file>