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68A" w:rsidRDefault="002A58E6">
      <w:r>
        <w:rPr>
          <w:rFonts w:hint="eastAsia"/>
        </w:rPr>
        <w:t>4.5 통합 변경통제 수행</w:t>
      </w:r>
    </w:p>
    <w:p w:rsidR="007C0027" w:rsidRDefault="007C0027" w:rsidP="007C002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모든 변경요청을 검토하고, 변경사항을 승인하고, 인도물, 조직 프로세스 자산, 프로젝트 문서, 프로젝트관리 계획서에 대한 변경사항을 관리하고, 변경사항 처분에 대한 내용으로 전달하는 프로세스.</w:t>
      </w:r>
    </w:p>
    <w:p w:rsidR="007C0027" w:rsidRDefault="007C0027" w:rsidP="007C002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전체 프로젝트 목표 또는 계획을 고려하지 않는 변경으로 인해 종종 발생하는 프로젝트 리스크를 줄이면서 프로젝트 내에서 문서화된 변경사항을 통합된 방식으로 고려할 수 있다.</w:t>
      </w:r>
    </w:p>
    <w:p w:rsidR="007C0027" w:rsidRDefault="007C0027" w:rsidP="007C0027"/>
    <w:p w:rsidR="007C0027" w:rsidRDefault="007C0027" w:rsidP="007C0027">
      <w:pPr>
        <w:ind w:leftChars="100" w:left="200"/>
      </w:pPr>
      <w:r>
        <w:rPr>
          <w:rFonts w:hint="eastAsia"/>
        </w:rPr>
        <w:t>4.5.1 통합 변경통제 수행: 투입물(Input)</w:t>
      </w:r>
    </w:p>
    <w:p w:rsidR="007C0027" w:rsidRDefault="007C0027" w:rsidP="007C0027">
      <w:pPr>
        <w:ind w:leftChars="200" w:left="400"/>
      </w:pPr>
      <w:r>
        <w:rPr>
          <w:rFonts w:hint="eastAsia"/>
        </w:rPr>
        <w:t>4.5.1.1 프로젝트관리 계획서</w:t>
      </w:r>
    </w:p>
    <w:p w:rsidR="007C0027" w:rsidRDefault="007C0027" w:rsidP="007C0027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4.2.3.1절 참조</w:t>
      </w:r>
    </w:p>
    <w:p w:rsidR="007C0027" w:rsidRDefault="007C0027" w:rsidP="007C0027"/>
    <w:p w:rsidR="007C0027" w:rsidRDefault="007C0027" w:rsidP="007C0027">
      <w:pPr>
        <w:ind w:leftChars="200" w:left="400"/>
      </w:pPr>
      <w:r>
        <w:rPr>
          <w:rFonts w:hint="eastAsia"/>
        </w:rPr>
        <w:t>4.5.1.2 작업성과 보고서</w:t>
      </w:r>
    </w:p>
    <w:p w:rsidR="007C0027" w:rsidRDefault="007C0027" w:rsidP="007C0027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4.4.3.2절 참조</w:t>
      </w:r>
    </w:p>
    <w:p w:rsidR="007C0027" w:rsidRDefault="007C0027" w:rsidP="007C0027"/>
    <w:p w:rsidR="007C0027" w:rsidRDefault="007C0027" w:rsidP="007C0027">
      <w:pPr>
        <w:ind w:leftChars="200" w:left="400"/>
      </w:pPr>
      <w:r>
        <w:rPr>
          <w:rFonts w:hint="eastAsia"/>
        </w:rPr>
        <w:t>4.5.1.3 변경요청</w:t>
      </w:r>
    </w:p>
    <w:p w:rsidR="007C0027" w:rsidRDefault="00A4253A" w:rsidP="007C0027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모든 감시 및 통제 프로세스와 대부분의 실행 프로세스는 산출물로써 변경요청을 생성한다.</w:t>
      </w:r>
    </w:p>
    <w:p w:rsidR="00A4253A" w:rsidRDefault="00A4253A" w:rsidP="007C0027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변경요청에는 시정조치, 예방조치 또는 결함수정 포함.</w:t>
      </w:r>
    </w:p>
    <w:p w:rsidR="00A4253A" w:rsidRDefault="00A4253A" w:rsidP="00A4253A"/>
    <w:p w:rsidR="00A4253A" w:rsidRDefault="00A4253A" w:rsidP="00A4253A">
      <w:pPr>
        <w:ind w:leftChars="200" w:left="400"/>
      </w:pPr>
      <w:r>
        <w:rPr>
          <w:rFonts w:hint="eastAsia"/>
        </w:rPr>
        <w:t>4.5.1.4 기업환경요인</w:t>
      </w:r>
    </w:p>
    <w:p w:rsidR="00A4253A" w:rsidRDefault="00A4253A" w:rsidP="00A4253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4.1.1.4절 참조</w:t>
      </w:r>
    </w:p>
    <w:p w:rsidR="00A4253A" w:rsidRDefault="00A4253A" w:rsidP="00A4253A"/>
    <w:p w:rsidR="00A4253A" w:rsidRDefault="00A4253A" w:rsidP="00A4253A">
      <w:pPr>
        <w:ind w:leftChars="200" w:left="400"/>
      </w:pPr>
      <w:r>
        <w:rPr>
          <w:rFonts w:hint="eastAsia"/>
        </w:rPr>
        <w:t>4.5.1.5 조직 프로세스 자산</w:t>
      </w:r>
    </w:p>
    <w:p w:rsidR="00A4253A" w:rsidRDefault="00A4253A" w:rsidP="00A4253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4.1.1.5절 참조</w:t>
      </w:r>
    </w:p>
    <w:p w:rsidR="00A4253A" w:rsidRDefault="00A4253A" w:rsidP="00A4253A"/>
    <w:p w:rsidR="00A4253A" w:rsidRDefault="00A4253A" w:rsidP="00A4253A">
      <w:pPr>
        <w:ind w:leftChars="100" w:left="200"/>
      </w:pPr>
      <w:r>
        <w:rPr>
          <w:rFonts w:hint="eastAsia"/>
        </w:rPr>
        <w:t>4.5.2 통합 변경통제 수행: 도구 및 기법</w:t>
      </w:r>
    </w:p>
    <w:p w:rsidR="00A4253A" w:rsidRDefault="00A4253A" w:rsidP="00A4253A">
      <w:pPr>
        <w:ind w:leftChars="200" w:left="400"/>
      </w:pPr>
      <w:r>
        <w:rPr>
          <w:rFonts w:hint="eastAsia"/>
        </w:rPr>
        <w:t xml:space="preserve">4.5.2.1 </w:t>
      </w:r>
      <w:r w:rsidR="00073B23">
        <w:rPr>
          <w:rFonts w:hint="eastAsia"/>
        </w:rPr>
        <w:t>전문</w:t>
      </w:r>
      <w:r>
        <w:rPr>
          <w:rFonts w:hint="eastAsia"/>
        </w:rPr>
        <w:t>가 판단</w:t>
      </w:r>
    </w:p>
    <w:p w:rsidR="00A4253A" w:rsidRDefault="00A4253A" w:rsidP="00A4253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전문가 판단 이외에도 전문 지식을 제공하고 변경통제위원회에 참석하도록 이해관계자들에게 요청할 수 있다.</w:t>
      </w:r>
    </w:p>
    <w:p w:rsidR="00A4253A" w:rsidRDefault="00A4253A" w:rsidP="00A4253A"/>
    <w:p w:rsidR="00A4253A" w:rsidRDefault="00A4253A" w:rsidP="00A4253A">
      <w:pPr>
        <w:ind w:leftChars="200" w:left="400"/>
      </w:pPr>
      <w:r>
        <w:rPr>
          <w:rFonts w:hint="eastAsia"/>
        </w:rPr>
        <w:t>4.5.2.2 회의</w:t>
      </w:r>
    </w:p>
    <w:p w:rsidR="00A4253A" w:rsidRDefault="00A4253A" w:rsidP="00A4253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프로젝트에 회의가 필요할 때 변경통제위원회가 회의와 변경요청 검토를 비롯하여 이러한 변경의 승은, 거부 또는 기타 배치를 책임진다.</w:t>
      </w:r>
    </w:p>
    <w:p w:rsidR="00A4253A" w:rsidRDefault="00A4253A" w:rsidP="00A4253A"/>
    <w:p w:rsidR="00A4253A" w:rsidRDefault="00A4253A" w:rsidP="00A4253A">
      <w:pPr>
        <w:ind w:leftChars="200" w:left="400"/>
      </w:pPr>
      <w:r>
        <w:rPr>
          <w:rFonts w:hint="eastAsia"/>
        </w:rPr>
        <w:t>4.5.2.3 변경통제 도구</w:t>
      </w:r>
    </w:p>
    <w:p w:rsidR="00A4253A" w:rsidRDefault="00A4253A" w:rsidP="00A4253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조직 및 환경 고려사항 또는 제약을 포함하여 프로젝트 이해관계쟈의 요구를 기준으로 선택해야 한다.</w:t>
      </w:r>
    </w:p>
    <w:p w:rsidR="00A4253A" w:rsidRDefault="00A4253A" w:rsidP="00A4253A"/>
    <w:p w:rsidR="00A4253A" w:rsidRDefault="00A4253A" w:rsidP="00A4253A">
      <w:pPr>
        <w:ind w:leftChars="100" w:left="200"/>
      </w:pPr>
      <w:r>
        <w:rPr>
          <w:rFonts w:hint="eastAsia"/>
        </w:rPr>
        <w:lastRenderedPageBreak/>
        <w:t>4.5.3 통합 변경통제 수행: 산출물(Output)</w:t>
      </w:r>
    </w:p>
    <w:p w:rsidR="00A4253A" w:rsidRDefault="00A4253A" w:rsidP="00A4253A">
      <w:pPr>
        <w:ind w:leftChars="200" w:left="400"/>
      </w:pPr>
      <w:r>
        <w:rPr>
          <w:rFonts w:hint="eastAsia"/>
        </w:rPr>
        <w:t>4.5.3.1 승인된 변경요청</w:t>
      </w:r>
    </w:p>
    <w:p w:rsidR="00A4253A" w:rsidRDefault="00A4253A" w:rsidP="00A4253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프로젝트작업 지시 및 관리 프로세스를 통해 구현됨.</w:t>
      </w:r>
    </w:p>
    <w:p w:rsidR="00A4253A" w:rsidRDefault="00A4253A" w:rsidP="00A4253A"/>
    <w:p w:rsidR="00A4253A" w:rsidRDefault="00A4253A" w:rsidP="00A4253A">
      <w:pPr>
        <w:ind w:leftChars="200" w:left="400"/>
      </w:pPr>
      <w:r>
        <w:rPr>
          <w:rFonts w:hint="eastAsia"/>
        </w:rPr>
        <w:t>4.5.3.2 변경관리대장</w:t>
      </w:r>
    </w:p>
    <w:p w:rsidR="00A4253A" w:rsidRDefault="001271F6" w:rsidP="00A4253A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프로젝트 도중에 발생하는 변경사항을 문서화 하는데 사용된다.</w:t>
      </w:r>
    </w:p>
    <w:p w:rsidR="001271F6" w:rsidRDefault="001271F6" w:rsidP="001271F6"/>
    <w:p w:rsidR="001271F6" w:rsidRDefault="00073B23" w:rsidP="001271F6">
      <w:pPr>
        <w:ind w:leftChars="200" w:left="400"/>
      </w:pPr>
      <w:r>
        <w:rPr>
          <w:rFonts w:hint="eastAsia"/>
        </w:rPr>
        <w:t>4.5.3.3</w:t>
      </w:r>
      <w:r w:rsidR="001271F6">
        <w:rPr>
          <w:rFonts w:hint="eastAsia"/>
        </w:rPr>
        <w:t xml:space="preserve"> 프로젝트 문서 갱신</w:t>
      </w:r>
    </w:p>
    <w:p w:rsidR="001271F6" w:rsidRDefault="001271F6" w:rsidP="001271F6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통합 변경통제 수행 프로세스의 결과로 갱신될 수도 있는 프로젝트 문서에는 프로젝트의 공식 변경통제 프로세스의 영향을 받는 것으로 규정된 모든 문서가 포함된다.</w:t>
      </w:r>
    </w:p>
    <w:p w:rsidR="004403CE" w:rsidRDefault="004403CE">
      <w:pPr>
        <w:widowControl/>
        <w:wordWrap/>
        <w:autoSpaceDE/>
        <w:autoSpaceDN/>
        <w:jc w:val="left"/>
      </w:pPr>
      <w:r>
        <w:br w:type="page"/>
      </w:r>
    </w:p>
    <w:p w:rsidR="004403CE" w:rsidRDefault="004403CE" w:rsidP="004403CE">
      <w:pPr>
        <w:sectPr w:rsidR="004403CE" w:rsidSect="002E768A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90"/>
        <w:gridCol w:w="1276"/>
        <w:gridCol w:w="4362"/>
        <w:gridCol w:w="1800"/>
        <w:gridCol w:w="2160"/>
        <w:gridCol w:w="1080"/>
        <w:gridCol w:w="3497"/>
      </w:tblGrid>
      <w:tr w:rsidR="004403CE" w:rsidRPr="00804528" w:rsidTr="004403CE">
        <w:trPr>
          <w:trHeight w:val="683"/>
        </w:trPr>
        <w:tc>
          <w:tcPr>
            <w:tcW w:w="15665" w:type="dxa"/>
            <w:gridSpan w:val="7"/>
            <w:tcBorders>
              <w:top w:val="nil"/>
              <w:left w:val="nil"/>
              <w:bottom w:val="single" w:sz="24" w:space="0" w:color="auto"/>
              <w:right w:val="nil"/>
            </w:tcBorders>
          </w:tcPr>
          <w:p w:rsidR="004403CE" w:rsidRPr="004403CE" w:rsidRDefault="004403CE" w:rsidP="00B55BBC">
            <w:pPr>
              <w:spacing w:before="160" w:after="160"/>
              <w:jc w:val="center"/>
              <w:rPr>
                <w:rFonts w:ascii="HelveticaNeueLT Std Med" w:eastAsia="Calibri" w:hAnsi="HelveticaNeueLT Std Med" w:cs="HelveticaNeueLT Std Med"/>
                <w:b/>
                <w:bCs/>
              </w:rPr>
            </w:pPr>
            <w:bookmarkStart w:id="0" w:name="Category" w:colFirst="1" w:colLast="1"/>
            <w:r w:rsidRPr="004403CE">
              <w:rPr>
                <w:rFonts w:asciiTheme="minorEastAsia" w:hAnsiTheme="minorEastAsia" w:cs="HelveticaNeueLT Std Med" w:hint="eastAsia"/>
                <w:b/>
                <w:sz w:val="32"/>
              </w:rPr>
              <w:lastRenderedPageBreak/>
              <w:t>변경 기록부</w:t>
            </w:r>
          </w:p>
        </w:tc>
      </w:tr>
      <w:bookmarkEnd w:id="0"/>
      <w:tr w:rsidR="004403CE" w:rsidRPr="00E41C73" w:rsidTr="004403CE">
        <w:trPr>
          <w:trHeight w:val="449"/>
        </w:trPr>
        <w:tc>
          <w:tcPr>
            <w:tcW w:w="1490" w:type="dxa"/>
            <w:tcBorders>
              <w:top w:val="single" w:sz="24" w:space="0" w:color="auto"/>
              <w:left w:val="nil"/>
              <w:right w:val="nil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  <w:tcBorders>
              <w:top w:val="single" w:sz="24" w:space="0" w:color="auto"/>
              <w:left w:val="nil"/>
              <w:right w:val="nil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  <w:tcBorders>
              <w:top w:val="single" w:sz="24" w:space="0" w:color="auto"/>
              <w:left w:val="nil"/>
              <w:right w:val="nil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  <w:tcBorders>
              <w:top w:val="single" w:sz="24" w:space="0" w:color="auto"/>
              <w:left w:val="nil"/>
              <w:right w:val="nil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  <w:tcBorders>
              <w:top w:val="single" w:sz="24" w:space="0" w:color="auto"/>
              <w:left w:val="nil"/>
              <w:right w:val="nil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  <w:tcBorders>
              <w:top w:val="single" w:sz="24" w:space="0" w:color="auto"/>
              <w:left w:val="nil"/>
              <w:right w:val="nil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  <w:tcBorders>
              <w:top w:val="single" w:sz="24" w:space="0" w:color="auto"/>
              <w:left w:val="nil"/>
              <w:right w:val="nil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0"/>
        </w:trPr>
        <w:tc>
          <w:tcPr>
            <w:tcW w:w="1490" w:type="dxa"/>
            <w:vAlign w:val="center"/>
          </w:tcPr>
          <w:p w:rsidR="004403CE" w:rsidRPr="004403CE" w:rsidRDefault="004403CE" w:rsidP="004403CE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4403CE">
              <w:rPr>
                <w:rFonts w:asciiTheme="minorEastAsia" w:hAnsiTheme="minorEastAsia" w:cs="HelveticaNeueLT Std Med" w:hint="eastAsia"/>
                <w:b/>
              </w:rPr>
              <w:t>변경 ID</w:t>
            </w:r>
          </w:p>
        </w:tc>
        <w:tc>
          <w:tcPr>
            <w:tcW w:w="1276" w:type="dxa"/>
            <w:vAlign w:val="center"/>
          </w:tcPr>
          <w:p w:rsidR="004403CE" w:rsidRPr="004403CE" w:rsidRDefault="004403CE" w:rsidP="004403CE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4403CE">
              <w:rPr>
                <w:rFonts w:asciiTheme="minorEastAsia" w:hAnsiTheme="minorEastAsia" w:cs="HelveticaNeueLT Std Med" w:hint="eastAsia"/>
                <w:b/>
              </w:rPr>
              <w:t>분류</w:t>
            </w:r>
          </w:p>
        </w:tc>
        <w:tc>
          <w:tcPr>
            <w:tcW w:w="4362" w:type="dxa"/>
            <w:vAlign w:val="center"/>
          </w:tcPr>
          <w:p w:rsidR="004403CE" w:rsidRPr="004403CE" w:rsidRDefault="004403CE" w:rsidP="004403CE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4403CE">
              <w:rPr>
                <w:rFonts w:asciiTheme="minorEastAsia" w:hAnsiTheme="minorEastAsia" w:cs="HelveticaNeueLT Std Med" w:hint="eastAsia"/>
                <w:b/>
              </w:rPr>
              <w:t>변경사항 설명</w:t>
            </w:r>
          </w:p>
        </w:tc>
        <w:tc>
          <w:tcPr>
            <w:tcW w:w="1800" w:type="dxa"/>
            <w:vAlign w:val="center"/>
          </w:tcPr>
          <w:p w:rsidR="004403CE" w:rsidRPr="004403CE" w:rsidRDefault="004403CE" w:rsidP="004403CE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4403CE">
              <w:rPr>
                <w:rFonts w:asciiTheme="minorEastAsia" w:hAnsiTheme="minorEastAsia" w:cs="HelveticaNeueLT Std Med" w:hint="eastAsia"/>
                <w:b/>
              </w:rPr>
              <w:t>제출인</w:t>
            </w:r>
          </w:p>
        </w:tc>
        <w:tc>
          <w:tcPr>
            <w:tcW w:w="2160" w:type="dxa"/>
            <w:vAlign w:val="center"/>
          </w:tcPr>
          <w:p w:rsidR="004403CE" w:rsidRPr="004403CE" w:rsidRDefault="004403CE" w:rsidP="004403CE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4403CE">
              <w:rPr>
                <w:rFonts w:asciiTheme="minorEastAsia" w:hAnsiTheme="minorEastAsia" w:cs="HelveticaNeueLT Std Med" w:hint="eastAsia"/>
                <w:b/>
              </w:rPr>
              <w:t>제출일</w:t>
            </w:r>
          </w:p>
        </w:tc>
        <w:tc>
          <w:tcPr>
            <w:tcW w:w="1080" w:type="dxa"/>
            <w:vAlign w:val="center"/>
          </w:tcPr>
          <w:p w:rsidR="004403CE" w:rsidRPr="004403CE" w:rsidRDefault="004403CE" w:rsidP="004403CE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4403CE">
              <w:rPr>
                <w:rFonts w:asciiTheme="minorEastAsia" w:hAnsiTheme="minorEastAsia" w:cs="HelveticaNeueLT Std Med" w:hint="eastAsia"/>
                <w:b/>
              </w:rPr>
              <w:t>상황</w:t>
            </w:r>
          </w:p>
        </w:tc>
        <w:tc>
          <w:tcPr>
            <w:tcW w:w="3497" w:type="dxa"/>
            <w:vAlign w:val="center"/>
          </w:tcPr>
          <w:p w:rsidR="004403CE" w:rsidRPr="004403CE" w:rsidRDefault="004403CE" w:rsidP="004403CE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4403CE">
              <w:rPr>
                <w:rFonts w:asciiTheme="minorEastAsia" w:hAnsiTheme="minorEastAsia" w:cs="HelveticaNeueLT Std Med" w:hint="eastAsia"/>
                <w:b/>
              </w:rPr>
              <w:t>배치</w:t>
            </w: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bookmarkStart w:id="1" w:name="_GoBack"/>
        <w:bookmarkEnd w:id="1"/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4403CE" w:rsidRPr="00E41C73" w:rsidTr="004403CE">
        <w:trPr>
          <w:trHeight w:val="449"/>
        </w:trPr>
        <w:tc>
          <w:tcPr>
            <w:tcW w:w="1490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  <w:tcBorders>
              <w:bottom w:val="single" w:sz="4" w:space="0" w:color="auto"/>
            </w:tcBorders>
          </w:tcPr>
          <w:p w:rsidR="004403CE" w:rsidRPr="00E41C73" w:rsidRDefault="004403CE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</w:tbl>
    <w:p w:rsidR="001271F6" w:rsidRDefault="001271F6" w:rsidP="004403CE"/>
    <w:sectPr w:rsidR="001271F6" w:rsidSect="004403CE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14F" w:rsidRDefault="00E6014F" w:rsidP="00073B23">
      <w:r>
        <w:separator/>
      </w:r>
    </w:p>
  </w:endnote>
  <w:endnote w:type="continuationSeparator" w:id="1">
    <w:p w:rsidR="00E6014F" w:rsidRDefault="00E6014F" w:rsidP="00073B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elveticaNeueLT Std Med">
    <w:altName w:val="Arial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14F" w:rsidRDefault="00E6014F" w:rsidP="00073B23">
      <w:r>
        <w:separator/>
      </w:r>
    </w:p>
  </w:footnote>
  <w:footnote w:type="continuationSeparator" w:id="1">
    <w:p w:rsidR="00E6014F" w:rsidRDefault="00E6014F" w:rsidP="00073B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6436E"/>
    <w:multiLevelType w:val="hybridMultilevel"/>
    <w:tmpl w:val="2F1803B0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">
    <w:nsid w:val="4ABF3B38"/>
    <w:multiLevelType w:val="hybridMultilevel"/>
    <w:tmpl w:val="EA7C2A1C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2">
    <w:nsid w:val="6B3466AF"/>
    <w:multiLevelType w:val="hybridMultilevel"/>
    <w:tmpl w:val="F58A6CA8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58E6"/>
    <w:rsid w:val="00073B23"/>
    <w:rsid w:val="001271F6"/>
    <w:rsid w:val="002A58E6"/>
    <w:rsid w:val="002E768A"/>
    <w:rsid w:val="003A2E45"/>
    <w:rsid w:val="004403CE"/>
    <w:rsid w:val="00611D3D"/>
    <w:rsid w:val="007C0027"/>
    <w:rsid w:val="008E4BBF"/>
    <w:rsid w:val="00A4253A"/>
    <w:rsid w:val="00E60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68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027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073B2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073B23"/>
  </w:style>
  <w:style w:type="paragraph" w:styleId="a5">
    <w:name w:val="footer"/>
    <w:basedOn w:val="a"/>
    <w:link w:val="Char0"/>
    <w:uiPriority w:val="99"/>
    <w:semiHidden/>
    <w:unhideWhenUsed/>
    <w:rsid w:val="00073B2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073B23"/>
  </w:style>
  <w:style w:type="character" w:styleId="a6">
    <w:name w:val="Hyperlink"/>
    <w:basedOn w:val="a0"/>
    <w:uiPriority w:val="99"/>
    <w:unhideWhenUsed/>
    <w:rsid w:val="004403C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299EA-EFB6-4BCD-8271-7CBB9367A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전태보</dc:creator>
  <cp:lastModifiedBy>전태보</cp:lastModifiedBy>
  <cp:revision>4</cp:revision>
  <dcterms:created xsi:type="dcterms:W3CDTF">2014-07-16T13:18:00Z</dcterms:created>
  <dcterms:modified xsi:type="dcterms:W3CDTF">2014-08-13T07:59:00Z</dcterms:modified>
</cp:coreProperties>
</file>